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2D" w:rsidRPr="001F371A" w:rsidRDefault="00CC4C2D" w:rsidP="00247153">
      <w:pPr>
        <w:spacing w:after="0"/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bookmarkStart w:id="0" w:name="_GoBack"/>
      <w:bookmarkEnd w:id="0"/>
      <w:r w:rsidRPr="001F371A">
        <w:rPr>
          <w:rFonts w:ascii="Arial" w:hAnsi="Arial" w:cs="Arial"/>
          <w:b/>
          <w:noProof/>
          <w:color w:val="404040" w:themeColor="text1" w:themeTint="BF"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7B43D795" wp14:editId="74B272ED">
            <wp:simplePos x="0" y="0"/>
            <wp:positionH relativeFrom="column">
              <wp:posOffset>-24765</wp:posOffset>
            </wp:positionH>
            <wp:positionV relativeFrom="paragraph">
              <wp:posOffset>-231140</wp:posOffset>
            </wp:positionV>
            <wp:extent cx="2140585" cy="11004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iance Logo (small) U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585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C2D" w:rsidRPr="00BB451A" w:rsidRDefault="00B1623E" w:rsidP="00BB451A">
      <w:pPr>
        <w:spacing w:after="0"/>
        <w:ind w:left="2880"/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B451A">
        <w:rPr>
          <w:rFonts w:ascii="Arial" w:hAnsi="Arial" w:cs="Arial"/>
          <w:b/>
          <w:color w:val="404040" w:themeColor="text1" w:themeTint="BF"/>
          <w:sz w:val="28"/>
          <w:szCs w:val="28"/>
        </w:rPr>
        <w:t>Requesting Education Records</w:t>
      </w:r>
      <w:r w:rsidR="00DA2FC8" w:rsidRPr="00BB451A">
        <w:rPr>
          <w:rFonts w:ascii="Arial" w:hAnsi="Arial" w:cs="Arial"/>
          <w:b/>
          <w:color w:val="404040" w:themeColor="text1" w:themeTint="BF"/>
          <w:sz w:val="28"/>
          <w:szCs w:val="28"/>
        </w:rPr>
        <w:t>:</w:t>
      </w:r>
    </w:p>
    <w:p w:rsidR="00145410" w:rsidRPr="00BB451A" w:rsidRDefault="00B969B8" w:rsidP="00BB451A">
      <w:pPr>
        <w:spacing w:after="0"/>
        <w:ind w:left="2880"/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B451A">
        <w:rPr>
          <w:rFonts w:ascii="Arial" w:hAnsi="Arial" w:cs="Arial"/>
          <w:b/>
          <w:color w:val="404040" w:themeColor="text1" w:themeTint="BF"/>
          <w:sz w:val="28"/>
          <w:szCs w:val="28"/>
        </w:rPr>
        <w:t>Step-by-</w:t>
      </w:r>
      <w:r w:rsidR="00FD438A" w:rsidRPr="00BB451A">
        <w:rPr>
          <w:rFonts w:ascii="Arial" w:hAnsi="Arial" w:cs="Arial"/>
          <w:b/>
          <w:color w:val="404040" w:themeColor="text1" w:themeTint="BF"/>
          <w:sz w:val="28"/>
          <w:szCs w:val="28"/>
        </w:rPr>
        <w:t>Step Guide</w:t>
      </w:r>
    </w:p>
    <w:p w:rsidR="00CC4C2D" w:rsidRPr="001F371A" w:rsidRDefault="00CC4C2D" w:rsidP="00247153">
      <w:pPr>
        <w:spacing w:after="0"/>
        <w:jc w:val="center"/>
        <w:rPr>
          <w:rFonts w:ascii="Arial" w:hAnsi="Arial" w:cs="Arial"/>
          <w:b/>
          <w:i/>
          <w:color w:val="404040" w:themeColor="text1" w:themeTint="BF"/>
          <w:sz w:val="28"/>
          <w:szCs w:val="28"/>
        </w:rPr>
      </w:pPr>
    </w:p>
    <w:p w:rsidR="00CC4C2D" w:rsidRPr="001F371A" w:rsidRDefault="00CC4C2D" w:rsidP="00B969B8">
      <w:pPr>
        <w:spacing w:after="0"/>
        <w:rPr>
          <w:rFonts w:ascii="Arial" w:hAnsi="Arial" w:cs="Arial"/>
          <w:color w:val="404040" w:themeColor="text1" w:themeTint="BF"/>
          <w:szCs w:val="28"/>
        </w:rPr>
      </w:pPr>
    </w:p>
    <w:p w:rsidR="00B969B8" w:rsidRPr="00BB451A" w:rsidRDefault="00B969B8" w:rsidP="00BB451A">
      <w:pPr>
        <w:spacing w:after="120" w:line="240" w:lineRule="auto"/>
        <w:rPr>
          <w:rFonts w:ascii="Arial" w:hAnsi="Arial" w:cs="Arial"/>
          <w:b/>
          <w:color w:val="404040" w:themeColor="text1" w:themeTint="BF"/>
        </w:rPr>
      </w:pPr>
      <w:r w:rsidRPr="00BB451A">
        <w:rPr>
          <w:rFonts w:ascii="Arial" w:hAnsi="Arial" w:cs="Arial"/>
          <w:b/>
          <w:color w:val="404040" w:themeColor="text1" w:themeTint="BF"/>
        </w:rPr>
        <w:t>Who is an education rights holder (“ERH”)?</w:t>
      </w:r>
    </w:p>
    <w:p w:rsidR="00B969B8" w:rsidRPr="001F371A" w:rsidRDefault="00FF5BA5" w:rsidP="00BB451A">
      <w:pPr>
        <w:pStyle w:val="ListParagraph"/>
        <w:numPr>
          <w:ilvl w:val="0"/>
          <w:numId w:val="32"/>
        </w:numPr>
        <w:spacing w:after="100" w:afterAutospacing="1" w:line="240" w:lineRule="auto"/>
        <w:ind w:left="547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Biological parents- Unless the</w:t>
      </w:r>
      <w:r w:rsidR="00D62B1D">
        <w:rPr>
          <w:rFonts w:ascii="Arial" w:hAnsi="Arial" w:cs="Arial"/>
          <w:color w:val="404040" w:themeColor="text1" w:themeTint="BF"/>
          <w:sz w:val="20"/>
          <w:szCs w:val="20"/>
        </w:rPr>
        <w:t>ir</w:t>
      </w:r>
      <w:r w:rsidR="00B969B8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 rights have been limited or terminated by a court</w:t>
      </w:r>
    </w:p>
    <w:p w:rsidR="00B969B8" w:rsidRPr="001F371A" w:rsidRDefault="00B969B8" w:rsidP="00BB451A">
      <w:pPr>
        <w:pStyle w:val="ListParagraph"/>
        <w:numPr>
          <w:ilvl w:val="0"/>
          <w:numId w:val="32"/>
        </w:numPr>
        <w:spacing w:after="100" w:afterAutospacing="1" w:line="240" w:lineRule="auto"/>
        <w:ind w:left="547"/>
        <w:rPr>
          <w:rFonts w:ascii="Arial" w:hAnsi="Arial" w:cs="Arial"/>
          <w:color w:val="404040" w:themeColor="text1" w:themeTint="BF"/>
          <w:sz w:val="20"/>
          <w:szCs w:val="20"/>
        </w:rPr>
      </w:pP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>Adoptive Parents with adoption order</w:t>
      </w:r>
    </w:p>
    <w:p w:rsidR="00B969B8" w:rsidRPr="001F371A" w:rsidRDefault="00B969B8" w:rsidP="00BB451A">
      <w:pPr>
        <w:pStyle w:val="ListParagraph"/>
        <w:numPr>
          <w:ilvl w:val="0"/>
          <w:numId w:val="32"/>
        </w:numPr>
        <w:spacing w:after="100" w:afterAutospacing="1" w:line="240" w:lineRule="auto"/>
        <w:ind w:left="547"/>
        <w:rPr>
          <w:rFonts w:ascii="Arial" w:hAnsi="Arial" w:cs="Arial"/>
          <w:color w:val="404040" w:themeColor="text1" w:themeTint="BF"/>
          <w:sz w:val="20"/>
          <w:szCs w:val="20"/>
        </w:rPr>
      </w:pP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>Legal Guardians with letters of guardianship from a court</w:t>
      </w:r>
    </w:p>
    <w:p w:rsidR="00B969B8" w:rsidRPr="00D62B1D" w:rsidRDefault="00B969B8" w:rsidP="00BB451A">
      <w:pPr>
        <w:pStyle w:val="ListParagraph"/>
        <w:numPr>
          <w:ilvl w:val="0"/>
          <w:numId w:val="32"/>
        </w:numPr>
        <w:spacing w:after="120" w:afterAutospacing="1" w:line="240" w:lineRule="auto"/>
        <w:ind w:left="547"/>
        <w:rPr>
          <w:rFonts w:ascii="Arial" w:hAnsi="Arial" w:cs="Arial"/>
          <w:color w:val="404040" w:themeColor="text1" w:themeTint="BF"/>
          <w:sz w:val="20"/>
          <w:szCs w:val="20"/>
        </w:rPr>
      </w:pPr>
      <w:r w:rsidRPr="00D62B1D">
        <w:rPr>
          <w:rFonts w:ascii="Arial" w:hAnsi="Arial" w:cs="Arial"/>
          <w:color w:val="404040" w:themeColor="text1" w:themeTint="BF"/>
          <w:sz w:val="20"/>
          <w:szCs w:val="20"/>
        </w:rPr>
        <w:t>Responsible adults appointed by the court to hold education rights</w:t>
      </w:r>
      <w:r w:rsidR="00D62B1D" w:rsidRPr="00D62B1D">
        <w:rPr>
          <w:rFonts w:ascii="Arial" w:hAnsi="Arial" w:cs="Arial"/>
          <w:color w:val="404040" w:themeColor="text1" w:themeTint="BF"/>
          <w:sz w:val="20"/>
          <w:szCs w:val="20"/>
        </w:rPr>
        <w:t xml:space="preserve"> via JV-535 </w:t>
      </w:r>
      <w:r w:rsidRPr="00D62B1D">
        <w:rPr>
          <w:rFonts w:ascii="Arial" w:hAnsi="Arial" w:cs="Arial"/>
          <w:color w:val="404040" w:themeColor="text1" w:themeTint="BF"/>
          <w:sz w:val="20"/>
          <w:szCs w:val="20"/>
        </w:rPr>
        <w:t>(ex. Foster parents, Relative caregivers, Court Appointed Special Advocates)</w:t>
      </w:r>
    </w:p>
    <w:p w:rsidR="00B969B8" w:rsidRPr="00BB451A" w:rsidRDefault="00BB451A" w:rsidP="00BB451A">
      <w:pPr>
        <w:spacing w:after="120" w:line="240" w:lineRule="auto"/>
        <w:rPr>
          <w:rFonts w:ascii="Arial" w:hAnsi="Arial" w:cs="Arial"/>
          <w:b/>
          <w:color w:val="404040" w:themeColor="text1" w:themeTint="BF"/>
        </w:rPr>
      </w:pPr>
      <w:r w:rsidRPr="00BB451A">
        <w:rPr>
          <w:rFonts w:ascii="Arial" w:hAnsi="Arial" w:cs="Arial"/>
          <w:b/>
          <w:color w:val="404040" w:themeColor="text1" w:themeTint="BF"/>
          <w:sz w:val="16"/>
          <w:szCs w:val="16"/>
        </w:rPr>
        <w:br/>
      </w:r>
      <w:r w:rsidR="00B969B8" w:rsidRPr="00BB451A">
        <w:rPr>
          <w:rFonts w:ascii="Arial" w:hAnsi="Arial" w:cs="Arial"/>
          <w:b/>
          <w:color w:val="404040" w:themeColor="text1" w:themeTint="BF"/>
        </w:rPr>
        <w:t>The Purpose of Requesting Records</w:t>
      </w:r>
    </w:p>
    <w:p w:rsidR="00B969B8" w:rsidRPr="001F371A" w:rsidRDefault="00B969B8" w:rsidP="00BB451A">
      <w:pPr>
        <w:pStyle w:val="ListParagraph"/>
        <w:numPr>
          <w:ilvl w:val="0"/>
          <w:numId w:val="31"/>
        </w:numPr>
        <w:spacing w:after="120" w:line="240" w:lineRule="auto"/>
        <w:ind w:left="547"/>
        <w:rPr>
          <w:rFonts w:ascii="Arial" w:hAnsi="Arial" w:cs="Arial"/>
          <w:color w:val="404040" w:themeColor="text1" w:themeTint="BF"/>
          <w:sz w:val="20"/>
          <w:szCs w:val="20"/>
        </w:rPr>
      </w:pP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>Track education performance over time</w:t>
      </w:r>
    </w:p>
    <w:p w:rsidR="00B969B8" w:rsidRPr="001F371A" w:rsidRDefault="00B969B8" w:rsidP="00BB451A">
      <w:pPr>
        <w:pStyle w:val="ListParagraph"/>
        <w:numPr>
          <w:ilvl w:val="0"/>
          <w:numId w:val="30"/>
        </w:numPr>
        <w:spacing w:line="240" w:lineRule="auto"/>
        <w:ind w:left="547"/>
        <w:rPr>
          <w:rFonts w:ascii="Arial" w:hAnsi="Arial" w:cs="Arial"/>
          <w:color w:val="404040" w:themeColor="text1" w:themeTint="BF"/>
          <w:sz w:val="20"/>
          <w:szCs w:val="20"/>
        </w:rPr>
      </w:pP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>To help bette</w:t>
      </w:r>
      <w:r w:rsidR="00D62B1D">
        <w:rPr>
          <w:rFonts w:ascii="Arial" w:hAnsi="Arial" w:cs="Arial"/>
          <w:color w:val="404040" w:themeColor="text1" w:themeTint="BF"/>
          <w:sz w:val="20"/>
          <w:szCs w:val="20"/>
        </w:rPr>
        <w:t>r understand the child’s needs</w:t>
      </w:r>
    </w:p>
    <w:p w:rsidR="00B969B8" w:rsidRPr="001F371A" w:rsidRDefault="00B969B8" w:rsidP="00BB451A">
      <w:pPr>
        <w:pStyle w:val="ListParagraph"/>
        <w:numPr>
          <w:ilvl w:val="0"/>
          <w:numId w:val="30"/>
        </w:numPr>
        <w:spacing w:line="240" w:lineRule="auto"/>
        <w:ind w:left="547"/>
        <w:rPr>
          <w:rFonts w:ascii="Arial" w:hAnsi="Arial" w:cs="Arial"/>
          <w:color w:val="404040" w:themeColor="text1" w:themeTint="BF"/>
          <w:sz w:val="20"/>
          <w:szCs w:val="20"/>
        </w:rPr>
      </w:pP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>T</w:t>
      </w:r>
      <w:r w:rsidR="00D62B1D">
        <w:rPr>
          <w:rFonts w:ascii="Arial" w:hAnsi="Arial" w:cs="Arial"/>
          <w:color w:val="404040" w:themeColor="text1" w:themeTint="BF"/>
          <w:sz w:val="20"/>
          <w:szCs w:val="20"/>
        </w:rPr>
        <w:t>o determine</w:t>
      </w: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 interventions that have or have not worked in the past</w:t>
      </w:r>
    </w:p>
    <w:p w:rsidR="00B969B8" w:rsidRPr="001F371A" w:rsidRDefault="00B969B8" w:rsidP="00BB451A">
      <w:pPr>
        <w:pStyle w:val="ListParagraph"/>
        <w:numPr>
          <w:ilvl w:val="0"/>
          <w:numId w:val="30"/>
        </w:numPr>
        <w:spacing w:after="120" w:line="240" w:lineRule="auto"/>
        <w:ind w:left="547"/>
        <w:rPr>
          <w:rFonts w:ascii="Arial" w:hAnsi="Arial" w:cs="Arial"/>
          <w:color w:val="404040" w:themeColor="text1" w:themeTint="BF"/>
          <w:sz w:val="20"/>
          <w:szCs w:val="20"/>
        </w:rPr>
      </w:pP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>They allow comparison between old testing and new testi</w:t>
      </w:r>
      <w:r w:rsidR="00D62B1D">
        <w:rPr>
          <w:rFonts w:ascii="Arial" w:hAnsi="Arial" w:cs="Arial"/>
          <w:color w:val="404040" w:themeColor="text1" w:themeTint="BF"/>
          <w:sz w:val="20"/>
          <w:szCs w:val="20"/>
        </w:rPr>
        <w:t>ng to monitor academic progress</w:t>
      </w:r>
    </w:p>
    <w:p w:rsidR="00B969B8" w:rsidRPr="00BB451A" w:rsidRDefault="00BB451A" w:rsidP="00BB451A">
      <w:pPr>
        <w:spacing w:after="120" w:line="240" w:lineRule="auto"/>
        <w:rPr>
          <w:rFonts w:ascii="Arial" w:hAnsi="Arial" w:cs="Arial"/>
          <w:b/>
          <w:color w:val="404040" w:themeColor="text1" w:themeTint="BF"/>
        </w:rPr>
      </w:pPr>
      <w:r w:rsidRPr="00BB451A">
        <w:rPr>
          <w:rFonts w:ascii="Arial" w:hAnsi="Arial" w:cs="Arial"/>
          <w:b/>
          <w:color w:val="404040" w:themeColor="text1" w:themeTint="BF"/>
          <w:sz w:val="16"/>
          <w:szCs w:val="16"/>
        </w:rPr>
        <w:br/>
      </w:r>
      <w:r w:rsidR="00B969B8" w:rsidRPr="00BB451A">
        <w:rPr>
          <w:rFonts w:ascii="Arial" w:hAnsi="Arial" w:cs="Arial"/>
          <w:b/>
          <w:color w:val="404040" w:themeColor="text1" w:themeTint="BF"/>
        </w:rPr>
        <w:t>Examples of Records you May Receive</w:t>
      </w:r>
    </w:p>
    <w:p w:rsidR="00B969B8" w:rsidRPr="001F371A" w:rsidRDefault="00BB451A" w:rsidP="00BB451A">
      <w:pPr>
        <w:pStyle w:val="ListParagraph"/>
        <w:numPr>
          <w:ilvl w:val="0"/>
          <w:numId w:val="28"/>
        </w:numPr>
        <w:spacing w:after="12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Report </w:t>
      </w:r>
      <w:r w:rsidR="00B969B8" w:rsidRPr="001F371A">
        <w:rPr>
          <w:rFonts w:ascii="Arial" w:hAnsi="Arial" w:cs="Arial"/>
          <w:color w:val="404040" w:themeColor="text1" w:themeTint="BF"/>
          <w:sz w:val="20"/>
          <w:szCs w:val="20"/>
        </w:rPr>
        <w:t>cards: They will show academic progress throughout the child’s education history</w:t>
      </w:r>
    </w:p>
    <w:p w:rsidR="00B969B8" w:rsidRPr="001F371A" w:rsidRDefault="00B969B8" w:rsidP="00BB451A">
      <w:pPr>
        <w:pStyle w:val="ListParagraph"/>
        <w:numPr>
          <w:ilvl w:val="0"/>
          <w:numId w:val="28"/>
        </w:numPr>
        <w:spacing w:after="0" w:line="240" w:lineRule="auto"/>
        <w:ind w:left="547"/>
        <w:rPr>
          <w:rFonts w:ascii="Arial" w:hAnsi="Arial" w:cs="Arial"/>
          <w:color w:val="404040" w:themeColor="text1" w:themeTint="BF"/>
          <w:sz w:val="20"/>
          <w:szCs w:val="20"/>
        </w:rPr>
      </w:pP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Transcripts: These show how close to graduation a child may be based on their accumulated class credits </w:t>
      </w:r>
    </w:p>
    <w:p w:rsidR="00B969B8" w:rsidRPr="001F371A" w:rsidRDefault="00B969B8" w:rsidP="00BB451A">
      <w:pPr>
        <w:pStyle w:val="ListParagraph"/>
        <w:numPr>
          <w:ilvl w:val="0"/>
          <w:numId w:val="28"/>
        </w:numPr>
        <w:spacing w:after="0" w:line="240" w:lineRule="auto"/>
        <w:ind w:left="547"/>
        <w:rPr>
          <w:rFonts w:ascii="Arial" w:hAnsi="Arial" w:cs="Arial"/>
          <w:color w:val="404040" w:themeColor="text1" w:themeTint="BF"/>
          <w:sz w:val="20"/>
          <w:szCs w:val="20"/>
        </w:rPr>
      </w:pP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>Attendance records: They show whether the child is going to all of their class periods daily</w:t>
      </w:r>
    </w:p>
    <w:p w:rsidR="00B969B8" w:rsidRPr="001F371A" w:rsidRDefault="00B969B8" w:rsidP="00BB451A">
      <w:pPr>
        <w:pStyle w:val="ListParagraph"/>
        <w:numPr>
          <w:ilvl w:val="0"/>
          <w:numId w:val="28"/>
        </w:numPr>
        <w:spacing w:after="0" w:line="240" w:lineRule="auto"/>
        <w:ind w:left="547"/>
        <w:rPr>
          <w:rFonts w:ascii="Arial" w:hAnsi="Arial" w:cs="Arial"/>
          <w:color w:val="404040" w:themeColor="text1" w:themeTint="BF"/>
          <w:sz w:val="20"/>
          <w:szCs w:val="20"/>
        </w:rPr>
      </w:pP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Special Education Assessments: These show </w:t>
      </w:r>
      <w:r w:rsidR="00D62B1D">
        <w:rPr>
          <w:rFonts w:ascii="Arial" w:hAnsi="Arial" w:cs="Arial"/>
          <w:color w:val="404040" w:themeColor="text1" w:themeTint="BF"/>
          <w:sz w:val="20"/>
          <w:szCs w:val="20"/>
        </w:rPr>
        <w:t xml:space="preserve">a </w:t>
      </w:r>
      <w:r w:rsidR="00BB451A">
        <w:rPr>
          <w:rFonts w:ascii="Arial" w:hAnsi="Arial" w:cs="Arial"/>
          <w:color w:val="404040" w:themeColor="text1" w:themeTint="BF"/>
          <w:sz w:val="20"/>
          <w:szCs w:val="20"/>
        </w:rPr>
        <w:t xml:space="preserve">child’s current </w:t>
      </w: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functioning </w:t>
      </w:r>
      <w:r w:rsidR="00BB451A">
        <w:rPr>
          <w:rFonts w:ascii="Arial" w:hAnsi="Arial" w:cs="Arial"/>
          <w:color w:val="404040" w:themeColor="text1" w:themeTint="BF"/>
          <w:sz w:val="20"/>
          <w:szCs w:val="20"/>
        </w:rPr>
        <w:t xml:space="preserve">both </w:t>
      </w: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>academically and behaviorally</w:t>
      </w:r>
    </w:p>
    <w:p w:rsidR="00B969B8" w:rsidRPr="001F371A" w:rsidRDefault="00B969B8" w:rsidP="00BB451A">
      <w:pPr>
        <w:pStyle w:val="ListParagraph"/>
        <w:numPr>
          <w:ilvl w:val="0"/>
          <w:numId w:val="28"/>
        </w:numPr>
        <w:spacing w:after="12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Individualized Education Programs (“IEPs”): These show whether services/goals are meeting </w:t>
      </w:r>
      <w:r w:rsidR="00D62B1D">
        <w:rPr>
          <w:rFonts w:ascii="Arial" w:hAnsi="Arial" w:cs="Arial"/>
          <w:color w:val="404040" w:themeColor="text1" w:themeTint="BF"/>
          <w:sz w:val="20"/>
          <w:szCs w:val="20"/>
        </w:rPr>
        <w:t>the</w:t>
      </w: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 child’s needs</w:t>
      </w:r>
    </w:p>
    <w:p w:rsidR="00FD438A" w:rsidRPr="00BB451A" w:rsidRDefault="00BB451A" w:rsidP="00BB451A">
      <w:pPr>
        <w:spacing w:after="120" w:line="240" w:lineRule="auto"/>
        <w:rPr>
          <w:rFonts w:ascii="Arial" w:hAnsi="Arial" w:cs="Arial"/>
          <w:b/>
          <w:color w:val="404040" w:themeColor="text1" w:themeTint="BF"/>
          <w:sz w:val="4"/>
          <w:szCs w:val="4"/>
        </w:rPr>
      </w:pPr>
      <w:r w:rsidRPr="00BB451A">
        <w:rPr>
          <w:rFonts w:ascii="Arial" w:hAnsi="Arial" w:cs="Arial"/>
          <w:b/>
          <w:color w:val="404040" w:themeColor="text1" w:themeTint="BF"/>
          <w:sz w:val="16"/>
          <w:szCs w:val="16"/>
        </w:rPr>
        <w:br/>
      </w:r>
      <w:r w:rsidR="00FD438A" w:rsidRPr="00BB451A">
        <w:rPr>
          <w:rFonts w:ascii="Arial" w:hAnsi="Arial" w:cs="Arial"/>
          <w:b/>
          <w:color w:val="404040" w:themeColor="text1" w:themeTint="BF"/>
        </w:rPr>
        <w:t xml:space="preserve">Procedures for </w:t>
      </w:r>
      <w:r w:rsidR="00446206" w:rsidRPr="00BB451A">
        <w:rPr>
          <w:rFonts w:ascii="Arial" w:hAnsi="Arial" w:cs="Arial"/>
          <w:b/>
          <w:color w:val="404040" w:themeColor="text1" w:themeTint="BF"/>
        </w:rPr>
        <w:t xml:space="preserve">ERHs to </w:t>
      </w:r>
      <w:r w:rsidR="00DD0CC5" w:rsidRPr="00BB451A">
        <w:rPr>
          <w:rFonts w:ascii="Arial" w:hAnsi="Arial" w:cs="Arial"/>
          <w:b/>
          <w:color w:val="404040" w:themeColor="text1" w:themeTint="BF"/>
        </w:rPr>
        <w:t>R</w:t>
      </w:r>
      <w:r w:rsidR="00145410" w:rsidRPr="00BB451A">
        <w:rPr>
          <w:rFonts w:ascii="Arial" w:hAnsi="Arial" w:cs="Arial"/>
          <w:b/>
          <w:color w:val="404040" w:themeColor="text1" w:themeTint="BF"/>
        </w:rPr>
        <w:t>equest Education Records</w:t>
      </w:r>
      <w:r>
        <w:rPr>
          <w:rFonts w:ascii="Arial" w:hAnsi="Arial" w:cs="Arial"/>
          <w:b/>
          <w:color w:val="404040" w:themeColor="text1" w:themeTint="BF"/>
        </w:rPr>
        <w:br/>
      </w:r>
    </w:p>
    <w:p w:rsidR="00687AC3" w:rsidRPr="001F371A" w:rsidRDefault="00DD0CC5" w:rsidP="00BB451A">
      <w:pPr>
        <w:pStyle w:val="ListParagraph"/>
        <w:numPr>
          <w:ilvl w:val="0"/>
          <w:numId w:val="3"/>
        </w:numPr>
        <w:tabs>
          <w:tab w:val="left" w:pos="1170"/>
        </w:tabs>
        <w:spacing w:after="0" w:line="240" w:lineRule="auto"/>
        <w:ind w:left="1170" w:hanging="1080"/>
        <w:rPr>
          <w:rFonts w:ascii="Arial" w:hAnsi="Arial" w:cs="Arial"/>
          <w:color w:val="404040" w:themeColor="text1" w:themeTint="BF"/>
          <w:sz w:val="20"/>
          <w:szCs w:val="20"/>
        </w:rPr>
      </w:pP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>Complete the form</w:t>
      </w:r>
      <w:r w:rsidR="00774EB3" w:rsidRPr="001F371A">
        <w:rPr>
          <w:rFonts w:ascii="Arial" w:hAnsi="Arial" w:cs="Arial"/>
          <w:color w:val="404040" w:themeColor="text1" w:themeTint="BF"/>
          <w:sz w:val="20"/>
          <w:szCs w:val="20"/>
        </w:rPr>
        <w:t>:</w:t>
      </w:r>
      <w:r w:rsidR="007E361A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 Sign and date the form on the reverse side o</w:t>
      </w: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f this document. </w:t>
      </w:r>
      <w:r w:rsidR="00774EB3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Complete one for each school </w:t>
      </w:r>
      <w:r w:rsidR="00B97733" w:rsidRPr="001F371A">
        <w:rPr>
          <w:rFonts w:ascii="Arial" w:hAnsi="Arial" w:cs="Arial"/>
          <w:color w:val="404040" w:themeColor="text1" w:themeTint="BF"/>
          <w:sz w:val="20"/>
          <w:szCs w:val="20"/>
        </w:rPr>
        <w:t>the</w:t>
      </w:r>
      <w:r w:rsidR="00774EB3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 child has attended. </w:t>
      </w:r>
    </w:p>
    <w:p w:rsidR="00252FD4" w:rsidRPr="001F371A" w:rsidRDefault="00CC6C28" w:rsidP="00BB451A">
      <w:pPr>
        <w:pStyle w:val="ListParagraph"/>
        <w:numPr>
          <w:ilvl w:val="0"/>
          <w:numId w:val="3"/>
        </w:numPr>
        <w:tabs>
          <w:tab w:val="left" w:pos="1170"/>
        </w:tabs>
        <w:spacing w:after="0" w:line="240" w:lineRule="auto"/>
        <w:ind w:left="1170" w:hanging="1080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Submit </w:t>
      </w:r>
      <w:r w:rsidR="00D05746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the </w:t>
      </w: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>form</w:t>
      </w:r>
      <w:r w:rsidR="007E361A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: Turn </w:t>
      </w:r>
      <w:r w:rsidR="00B25E9F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in </w:t>
      </w:r>
      <w:r w:rsidR="007E361A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the completed form </w:t>
      </w:r>
      <w:r w:rsidR="00D05746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and proof that you hold education rights to </w:t>
      </w:r>
      <w:r w:rsidR="00774EB3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all the schools </w:t>
      </w:r>
      <w:r w:rsidR="00DE05D1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you’re </w:t>
      </w:r>
      <w:r w:rsidR="00DE05D1" w:rsidRPr="00BB451A">
        <w:rPr>
          <w:rFonts w:ascii="Arial" w:hAnsi="Arial" w:cs="Arial"/>
          <w:color w:val="404040" w:themeColor="text1" w:themeTint="BF"/>
          <w:sz w:val="20"/>
          <w:szCs w:val="20"/>
        </w:rPr>
        <w:t>requesting records</w:t>
      </w:r>
      <w:r w:rsidR="003E3C78" w:rsidRPr="00BB451A">
        <w:rPr>
          <w:rFonts w:ascii="Arial" w:hAnsi="Arial" w:cs="Arial"/>
          <w:color w:val="404040" w:themeColor="text1" w:themeTint="BF"/>
          <w:sz w:val="20"/>
          <w:szCs w:val="20"/>
        </w:rPr>
        <w:t xml:space="preserve"> from</w:t>
      </w:r>
      <w:r w:rsidR="00801A71" w:rsidRPr="00BB451A"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="00652EB1" w:rsidRPr="00BB451A">
        <w:rPr>
          <w:rFonts w:ascii="Arial" w:hAnsi="Arial" w:cs="Arial"/>
          <w:color w:val="404040" w:themeColor="text1" w:themeTint="BF"/>
          <w:sz w:val="20"/>
          <w:szCs w:val="20"/>
        </w:rPr>
        <w:t xml:space="preserve">  </w:t>
      </w:r>
      <w:r w:rsidR="00D05746" w:rsidRPr="00BB451A">
        <w:rPr>
          <w:rFonts w:ascii="Arial" w:hAnsi="Arial" w:cs="Arial"/>
          <w:color w:val="404040" w:themeColor="text1" w:themeTint="BF"/>
          <w:sz w:val="20"/>
          <w:szCs w:val="20"/>
        </w:rPr>
        <w:t xml:space="preserve">Proof that you hold education rights may be: a minute order or </w:t>
      </w:r>
      <w:r w:rsidR="00B97733" w:rsidRPr="00BB451A">
        <w:rPr>
          <w:rFonts w:ascii="Arial" w:hAnsi="Arial" w:cs="Arial"/>
          <w:color w:val="404040" w:themeColor="text1" w:themeTint="BF"/>
          <w:sz w:val="20"/>
          <w:szCs w:val="20"/>
        </w:rPr>
        <w:t>J</w:t>
      </w:r>
      <w:r w:rsidR="00D05746" w:rsidRPr="00BB451A">
        <w:rPr>
          <w:rFonts w:ascii="Arial" w:hAnsi="Arial" w:cs="Arial"/>
          <w:color w:val="404040" w:themeColor="text1" w:themeTint="BF"/>
          <w:sz w:val="20"/>
          <w:szCs w:val="20"/>
        </w:rPr>
        <w:t xml:space="preserve">V-535 </w:t>
      </w:r>
      <w:r w:rsidR="00B97733" w:rsidRPr="00BB451A">
        <w:rPr>
          <w:rFonts w:ascii="Arial" w:hAnsi="Arial" w:cs="Arial"/>
          <w:color w:val="404040" w:themeColor="text1" w:themeTint="BF"/>
          <w:sz w:val="20"/>
          <w:szCs w:val="20"/>
        </w:rPr>
        <w:t xml:space="preserve">form </w:t>
      </w:r>
      <w:r w:rsidR="00D05746" w:rsidRPr="00BB451A">
        <w:rPr>
          <w:rFonts w:ascii="Arial" w:hAnsi="Arial" w:cs="Arial"/>
          <w:color w:val="404040" w:themeColor="text1" w:themeTint="BF"/>
          <w:sz w:val="20"/>
          <w:szCs w:val="20"/>
        </w:rPr>
        <w:t>from the court, guardianship letters or adoption order. If you are the biological parent to the child you DO NOT need to present any proof.</w:t>
      </w:r>
      <w:r w:rsidR="00D05746" w:rsidRPr="001F371A"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 </w:t>
      </w:r>
    </w:p>
    <w:p w:rsidR="001D1F33" w:rsidRPr="001F371A" w:rsidRDefault="00CC6C28" w:rsidP="00BB451A">
      <w:pPr>
        <w:pStyle w:val="ListParagraph"/>
        <w:numPr>
          <w:ilvl w:val="0"/>
          <w:numId w:val="3"/>
        </w:numPr>
        <w:tabs>
          <w:tab w:val="left" w:pos="1170"/>
        </w:tabs>
        <w:spacing w:after="0" w:line="240" w:lineRule="auto"/>
        <w:ind w:left="1170" w:hanging="1080"/>
        <w:rPr>
          <w:rFonts w:ascii="Arial" w:hAnsi="Arial" w:cs="Arial"/>
          <w:color w:val="404040" w:themeColor="text1" w:themeTint="BF"/>
          <w:sz w:val="20"/>
          <w:szCs w:val="20"/>
        </w:rPr>
      </w:pP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Get </w:t>
      </w:r>
      <w:r w:rsidR="001D1F33" w:rsidRPr="001F371A">
        <w:rPr>
          <w:rFonts w:ascii="Arial" w:hAnsi="Arial" w:cs="Arial"/>
          <w:color w:val="404040" w:themeColor="text1" w:themeTint="BF"/>
          <w:sz w:val="20"/>
          <w:szCs w:val="20"/>
        </w:rPr>
        <w:t>p</w:t>
      </w: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>roof</w:t>
      </w:r>
      <w:r w:rsidR="00652EB1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: </w:t>
      </w:r>
      <w:r w:rsidR="00846E05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You should get proof that the </w:t>
      </w:r>
      <w:r w:rsidR="00652EB1" w:rsidRPr="001F371A">
        <w:rPr>
          <w:rFonts w:ascii="Arial" w:hAnsi="Arial" w:cs="Arial"/>
          <w:color w:val="404040" w:themeColor="text1" w:themeTint="BF"/>
          <w:sz w:val="20"/>
          <w:szCs w:val="20"/>
        </w:rPr>
        <w:t>school received your records request</w:t>
      </w:r>
      <w:r w:rsidR="00846E05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, in case you later have any difficulties getting the school to send records. </w:t>
      </w:r>
      <w:r w:rsidR="001D1F33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There are </w:t>
      </w:r>
      <w:r w:rsidR="00846E05" w:rsidRPr="001F371A">
        <w:rPr>
          <w:rFonts w:ascii="Arial" w:hAnsi="Arial" w:cs="Arial"/>
          <w:color w:val="404040" w:themeColor="text1" w:themeTint="BF"/>
          <w:sz w:val="20"/>
          <w:szCs w:val="20"/>
        </w:rPr>
        <w:t>3</w:t>
      </w:r>
      <w:r w:rsidR="001D1F33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 possible ways to get proof that you submitted the records request form. </w:t>
      </w:r>
    </w:p>
    <w:p w:rsidR="00BB451A" w:rsidRPr="0019661C" w:rsidRDefault="00BB451A" w:rsidP="00BB451A">
      <w:pPr>
        <w:pStyle w:val="ListParagraph"/>
        <w:numPr>
          <w:ilvl w:val="2"/>
          <w:numId w:val="3"/>
        </w:numPr>
        <w:tabs>
          <w:tab w:val="left" w:pos="1170"/>
        </w:tabs>
        <w:spacing w:after="0" w:line="240" w:lineRule="auto"/>
        <w:rPr>
          <w:rFonts w:ascii="Arial" w:hAnsi="Arial" w:cs="Arial"/>
          <w:color w:val="404040" w:themeColor="text1" w:themeTint="BF"/>
          <w:sz w:val="19"/>
          <w:szCs w:val="19"/>
          <w:u w:val="single"/>
        </w:rPr>
      </w:pPr>
      <w:r w:rsidRPr="0019661C">
        <w:rPr>
          <w:rFonts w:ascii="Arial" w:hAnsi="Arial" w:cs="Arial"/>
          <w:color w:val="404040" w:themeColor="text1" w:themeTint="BF"/>
          <w:sz w:val="19"/>
          <w:szCs w:val="19"/>
        </w:rPr>
        <w:t xml:space="preserve">If submitting the form in person, </w:t>
      </w:r>
      <w:r>
        <w:rPr>
          <w:rFonts w:ascii="Arial" w:hAnsi="Arial" w:cs="Arial"/>
          <w:color w:val="404040" w:themeColor="text1" w:themeTint="BF"/>
          <w:sz w:val="19"/>
          <w:szCs w:val="19"/>
        </w:rPr>
        <w:t>get a date stamp</w:t>
      </w:r>
      <w:r w:rsidRPr="0019661C">
        <w:rPr>
          <w:rFonts w:ascii="Arial" w:hAnsi="Arial" w:cs="Arial"/>
          <w:color w:val="404040" w:themeColor="text1" w:themeTint="BF"/>
          <w:sz w:val="19"/>
          <w:szCs w:val="19"/>
        </w:rPr>
        <w:t xml:space="preserve"> on the form and </w:t>
      </w:r>
      <w:r>
        <w:rPr>
          <w:rFonts w:ascii="Arial" w:hAnsi="Arial" w:cs="Arial"/>
          <w:color w:val="404040" w:themeColor="text1" w:themeTint="BF"/>
          <w:sz w:val="19"/>
          <w:szCs w:val="19"/>
        </w:rPr>
        <w:t>keep a</w:t>
      </w:r>
      <w:r w:rsidRPr="0019661C">
        <w:rPr>
          <w:rFonts w:ascii="Arial" w:hAnsi="Arial" w:cs="Arial"/>
          <w:color w:val="404040" w:themeColor="text1" w:themeTint="BF"/>
          <w:sz w:val="19"/>
          <w:szCs w:val="19"/>
        </w:rPr>
        <w:t xml:space="preserve"> copy as proof.</w:t>
      </w:r>
    </w:p>
    <w:p w:rsidR="00BB451A" w:rsidRPr="0019661C" w:rsidRDefault="00BB451A" w:rsidP="00BB451A">
      <w:pPr>
        <w:pStyle w:val="ListParagraph"/>
        <w:numPr>
          <w:ilvl w:val="2"/>
          <w:numId w:val="3"/>
        </w:numPr>
        <w:tabs>
          <w:tab w:val="left" w:pos="1170"/>
        </w:tabs>
        <w:spacing w:after="0" w:line="240" w:lineRule="auto"/>
        <w:rPr>
          <w:rFonts w:ascii="Arial" w:hAnsi="Arial" w:cs="Arial"/>
          <w:color w:val="404040" w:themeColor="text1" w:themeTint="BF"/>
          <w:sz w:val="19"/>
          <w:szCs w:val="19"/>
          <w:u w:val="single"/>
        </w:rPr>
      </w:pPr>
      <w:r w:rsidRPr="0019661C">
        <w:rPr>
          <w:rFonts w:ascii="Arial" w:hAnsi="Arial" w:cs="Arial"/>
          <w:color w:val="404040" w:themeColor="text1" w:themeTint="BF"/>
          <w:sz w:val="19"/>
          <w:szCs w:val="19"/>
        </w:rPr>
        <w:t xml:space="preserve">If submitting via fax, </w:t>
      </w:r>
      <w:r>
        <w:rPr>
          <w:rFonts w:ascii="Arial" w:hAnsi="Arial" w:cs="Arial"/>
          <w:color w:val="404040" w:themeColor="text1" w:themeTint="BF"/>
          <w:sz w:val="19"/>
          <w:szCs w:val="19"/>
        </w:rPr>
        <w:t>keep</w:t>
      </w:r>
      <w:r w:rsidRPr="0019661C">
        <w:rPr>
          <w:rFonts w:ascii="Arial" w:hAnsi="Arial" w:cs="Arial"/>
          <w:color w:val="404040" w:themeColor="text1" w:themeTint="BF"/>
          <w:sz w:val="19"/>
          <w:szCs w:val="19"/>
        </w:rPr>
        <w:t xml:space="preserve"> a </w:t>
      </w:r>
      <w:r>
        <w:rPr>
          <w:rFonts w:ascii="Arial" w:hAnsi="Arial" w:cs="Arial"/>
          <w:color w:val="404040" w:themeColor="text1" w:themeTint="BF"/>
          <w:sz w:val="19"/>
          <w:szCs w:val="19"/>
        </w:rPr>
        <w:t xml:space="preserve">copy of the </w:t>
      </w:r>
      <w:r w:rsidRPr="0019661C">
        <w:rPr>
          <w:rFonts w:ascii="Arial" w:hAnsi="Arial" w:cs="Arial"/>
          <w:color w:val="404040" w:themeColor="text1" w:themeTint="BF"/>
          <w:sz w:val="19"/>
          <w:szCs w:val="19"/>
        </w:rPr>
        <w:t xml:space="preserve">fax transmittal report confirming that the fax was received. </w:t>
      </w:r>
    </w:p>
    <w:p w:rsidR="00BB451A" w:rsidRPr="0019661C" w:rsidRDefault="00BB451A" w:rsidP="00BB451A">
      <w:pPr>
        <w:pStyle w:val="ListParagraph"/>
        <w:numPr>
          <w:ilvl w:val="2"/>
          <w:numId w:val="3"/>
        </w:numPr>
        <w:tabs>
          <w:tab w:val="left" w:pos="1170"/>
        </w:tabs>
        <w:spacing w:after="0" w:line="240" w:lineRule="auto"/>
        <w:rPr>
          <w:rFonts w:ascii="Arial" w:hAnsi="Arial" w:cs="Arial"/>
          <w:color w:val="404040" w:themeColor="text1" w:themeTint="BF"/>
          <w:sz w:val="19"/>
          <w:szCs w:val="19"/>
          <w:u w:val="single"/>
        </w:rPr>
      </w:pPr>
      <w:r w:rsidRPr="0019661C">
        <w:rPr>
          <w:rFonts w:ascii="Arial" w:hAnsi="Arial" w:cs="Arial"/>
          <w:color w:val="404040" w:themeColor="text1" w:themeTint="BF"/>
          <w:sz w:val="19"/>
          <w:szCs w:val="19"/>
        </w:rPr>
        <w:t xml:space="preserve">If sending via mail, send it via certified mail. Make sure to keep the certified mail receipt as proof. </w:t>
      </w:r>
    </w:p>
    <w:p w:rsidR="00801A71" w:rsidRPr="001F371A" w:rsidRDefault="007E361A" w:rsidP="00BB451A">
      <w:pPr>
        <w:pStyle w:val="ListParagraph"/>
        <w:numPr>
          <w:ilvl w:val="0"/>
          <w:numId w:val="3"/>
        </w:numPr>
        <w:tabs>
          <w:tab w:val="left" w:pos="1170"/>
        </w:tabs>
        <w:spacing w:after="0" w:line="240" w:lineRule="auto"/>
        <w:ind w:left="1170" w:hanging="1080"/>
        <w:rPr>
          <w:rFonts w:ascii="Arial" w:hAnsi="Arial" w:cs="Arial"/>
          <w:color w:val="404040" w:themeColor="text1" w:themeTint="BF"/>
          <w:sz w:val="20"/>
          <w:szCs w:val="20"/>
        </w:rPr>
      </w:pP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>Get records: Schools</w:t>
      </w:r>
      <w:r w:rsidR="00652EB1" w:rsidRPr="001F371A">
        <w:rPr>
          <w:rFonts w:ascii="Arial" w:hAnsi="Arial" w:cs="Arial"/>
          <w:color w:val="404040" w:themeColor="text1" w:themeTint="BF"/>
          <w:sz w:val="20"/>
          <w:szCs w:val="20"/>
        </w:rPr>
        <w:t>,</w:t>
      </w: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 by law</w:t>
      </w:r>
      <w:r w:rsidR="00652EB1" w:rsidRPr="001F371A">
        <w:rPr>
          <w:rFonts w:ascii="Arial" w:hAnsi="Arial" w:cs="Arial"/>
          <w:color w:val="404040" w:themeColor="text1" w:themeTint="BF"/>
          <w:sz w:val="20"/>
          <w:szCs w:val="20"/>
        </w:rPr>
        <w:t>,</w:t>
      </w: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846E05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have </w:t>
      </w: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>only</w:t>
      </w:r>
      <w:r w:rsidR="00846E05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5 business days to send you the records you requested. You should call the school 2 days after submitting the records request form, </w:t>
      </w:r>
      <w:r w:rsidR="00801A71" w:rsidRPr="001F371A">
        <w:rPr>
          <w:rFonts w:ascii="Arial" w:hAnsi="Arial" w:cs="Arial"/>
          <w:color w:val="404040" w:themeColor="text1" w:themeTint="BF"/>
          <w:sz w:val="20"/>
          <w:szCs w:val="20"/>
        </w:rPr>
        <w:t>to confirm</w:t>
      </w: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 that </w:t>
      </w:r>
      <w:r w:rsidR="00801A71" w:rsidRPr="001F371A">
        <w:rPr>
          <w:rFonts w:ascii="Arial" w:hAnsi="Arial" w:cs="Arial"/>
          <w:color w:val="404040" w:themeColor="text1" w:themeTint="BF"/>
          <w:sz w:val="20"/>
          <w:szCs w:val="20"/>
        </w:rPr>
        <w:t>it was received</w:t>
      </w:r>
      <w:r w:rsidR="007C09C9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 and that they will be sending you </w:t>
      </w:r>
      <w:r w:rsidR="003E3C78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records within 5 business days. </w:t>
      </w:r>
      <w:r w:rsidR="00846E05" w:rsidRPr="001F371A">
        <w:rPr>
          <w:rFonts w:ascii="Arial" w:hAnsi="Arial" w:cs="Arial"/>
          <w:color w:val="404040" w:themeColor="text1" w:themeTint="BF"/>
          <w:sz w:val="20"/>
          <w:szCs w:val="20"/>
        </w:rPr>
        <w:t>If the school informs you that they do not have records for your child, ask that they put this in writing.</w:t>
      </w:r>
    </w:p>
    <w:p w:rsidR="00687AC3" w:rsidRPr="001F371A" w:rsidRDefault="00801A71" w:rsidP="00BB451A">
      <w:pPr>
        <w:pStyle w:val="ListParagraph"/>
        <w:numPr>
          <w:ilvl w:val="0"/>
          <w:numId w:val="3"/>
        </w:numPr>
        <w:tabs>
          <w:tab w:val="left" w:pos="1170"/>
        </w:tabs>
        <w:spacing w:after="0" w:line="240" w:lineRule="auto"/>
        <w:ind w:left="1170" w:hanging="1080"/>
        <w:rPr>
          <w:rFonts w:ascii="Arial" w:hAnsi="Arial" w:cs="Arial"/>
          <w:color w:val="404040" w:themeColor="text1" w:themeTint="BF"/>
          <w:sz w:val="20"/>
          <w:szCs w:val="20"/>
        </w:rPr>
      </w:pP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If by the </w:t>
      </w:r>
      <w:r w:rsidR="00652EB1" w:rsidRPr="001F371A">
        <w:rPr>
          <w:rFonts w:ascii="Arial" w:hAnsi="Arial" w:cs="Arial"/>
          <w:color w:val="404040" w:themeColor="text1" w:themeTint="BF"/>
          <w:sz w:val="20"/>
          <w:szCs w:val="20"/>
        </w:rPr>
        <w:t>5</w:t>
      </w:r>
      <w:r w:rsidRPr="001F371A">
        <w:rPr>
          <w:rFonts w:ascii="Arial" w:hAnsi="Arial" w:cs="Arial"/>
          <w:color w:val="404040" w:themeColor="text1" w:themeTint="BF"/>
          <w:sz w:val="20"/>
          <w:szCs w:val="20"/>
          <w:vertAlign w:val="superscript"/>
        </w:rPr>
        <w:t>th</w:t>
      </w: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 day you have not received </w:t>
      </w:r>
      <w:r w:rsidR="00652EB1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any </w:t>
      </w: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records, contact the school and </w:t>
      </w:r>
      <w:r w:rsidR="00652EB1" w:rsidRPr="001F371A">
        <w:rPr>
          <w:rFonts w:ascii="Arial" w:hAnsi="Arial" w:cs="Arial"/>
          <w:color w:val="404040" w:themeColor="text1" w:themeTint="BF"/>
          <w:sz w:val="20"/>
          <w:szCs w:val="20"/>
        </w:rPr>
        <w:t>request</w:t>
      </w: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 that they send them to you</w:t>
      </w:r>
      <w:r w:rsidR="003E3C78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 immediately</w:t>
      </w:r>
      <w:r w:rsidR="00846E05" w:rsidRPr="001F371A"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:rsidR="00CC6C28" w:rsidRPr="001F371A" w:rsidRDefault="00CC6C28" w:rsidP="00BB451A">
      <w:pPr>
        <w:pStyle w:val="ListParagraph"/>
        <w:numPr>
          <w:ilvl w:val="0"/>
          <w:numId w:val="3"/>
        </w:numPr>
        <w:tabs>
          <w:tab w:val="left" w:pos="1170"/>
        </w:tabs>
        <w:spacing w:after="0" w:line="240" w:lineRule="auto"/>
        <w:ind w:left="1170" w:hanging="1080"/>
        <w:rPr>
          <w:rFonts w:ascii="Arial" w:hAnsi="Arial" w:cs="Arial"/>
          <w:color w:val="404040" w:themeColor="text1" w:themeTint="BF"/>
          <w:sz w:val="20"/>
          <w:szCs w:val="20"/>
        </w:rPr>
      </w:pP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>Organize and Review Records:</w:t>
      </w:r>
      <w:r w:rsidR="00652EB1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 Once you receive</w:t>
      </w:r>
      <w:r w:rsidR="00446206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 the records, organize them </w:t>
      </w:r>
      <w:r w:rsidR="00652EB1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chronologically, </w:t>
      </w:r>
      <w:r w:rsidR="00845A8F" w:rsidRPr="001F371A">
        <w:rPr>
          <w:rFonts w:ascii="Arial" w:hAnsi="Arial" w:cs="Arial"/>
          <w:color w:val="404040" w:themeColor="text1" w:themeTint="BF"/>
          <w:sz w:val="20"/>
          <w:szCs w:val="20"/>
        </w:rPr>
        <w:t>by school year</w:t>
      </w:r>
      <w:r w:rsidR="00652EB1" w:rsidRPr="001F371A">
        <w:rPr>
          <w:rFonts w:ascii="Arial" w:hAnsi="Arial" w:cs="Arial"/>
          <w:color w:val="404040" w:themeColor="text1" w:themeTint="BF"/>
          <w:sz w:val="20"/>
          <w:szCs w:val="20"/>
        </w:rPr>
        <w:t>,</w:t>
      </w:r>
      <w:r w:rsidR="00845A8F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446206" w:rsidRPr="001F371A">
        <w:rPr>
          <w:rFonts w:ascii="Arial" w:hAnsi="Arial" w:cs="Arial"/>
          <w:color w:val="404040" w:themeColor="text1" w:themeTint="BF"/>
          <w:sz w:val="20"/>
          <w:szCs w:val="20"/>
        </w:rPr>
        <w:t>and re</w:t>
      </w:r>
      <w:r w:rsidR="00652EB1" w:rsidRPr="001F371A">
        <w:rPr>
          <w:rFonts w:ascii="Arial" w:hAnsi="Arial" w:cs="Arial"/>
          <w:color w:val="404040" w:themeColor="text1" w:themeTint="BF"/>
          <w:sz w:val="20"/>
          <w:szCs w:val="20"/>
        </w:rPr>
        <w:t>ad through</w:t>
      </w:r>
      <w:r w:rsidR="00446206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 them to make sure you received everything you requested. You should make sure that you received all of the child’s report cards, attendance records, transcripts, behavior notes/suspension notices. If your child is in special education, pay close attention to the IEP dates and make sure that you have </w:t>
      </w:r>
      <w:r w:rsidR="00652EB1" w:rsidRPr="001F371A">
        <w:rPr>
          <w:rFonts w:ascii="Arial" w:hAnsi="Arial" w:cs="Arial"/>
          <w:color w:val="404040" w:themeColor="text1" w:themeTint="BF"/>
          <w:sz w:val="20"/>
          <w:szCs w:val="20"/>
        </w:rPr>
        <w:t>an IEP for each year they were eligible and an assessment every three years.</w:t>
      </w:r>
      <w:r w:rsidR="00446206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 If you notice that anything is missing, you should go back to the school and </w:t>
      </w:r>
      <w:r w:rsidR="00652EB1" w:rsidRPr="001F371A">
        <w:rPr>
          <w:rFonts w:ascii="Arial" w:hAnsi="Arial" w:cs="Arial"/>
          <w:color w:val="404040" w:themeColor="text1" w:themeTint="BF"/>
          <w:sz w:val="20"/>
          <w:szCs w:val="20"/>
        </w:rPr>
        <w:t>request</w:t>
      </w:r>
      <w:r w:rsidR="00446206"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 that they give you the missing documents. </w:t>
      </w:r>
      <w:r w:rsidRPr="001F371A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:rsidR="001F371A" w:rsidRPr="001F371A" w:rsidRDefault="001F371A" w:rsidP="00B708E4">
      <w:pPr>
        <w:spacing w:after="0"/>
        <w:jc w:val="center"/>
        <w:rPr>
          <w:rFonts w:ascii="Arial" w:hAnsi="Arial" w:cs="Arial"/>
          <w:b/>
          <w:color w:val="404040" w:themeColor="text1" w:themeTint="BF"/>
          <w:sz w:val="36"/>
          <w:szCs w:val="32"/>
        </w:rPr>
      </w:pPr>
    </w:p>
    <w:p w:rsidR="001F371A" w:rsidRDefault="001F371A" w:rsidP="001F371A">
      <w:pPr>
        <w:spacing w:after="0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:rsidR="00BB451A" w:rsidRPr="001F371A" w:rsidRDefault="00BB451A" w:rsidP="001F371A">
      <w:pPr>
        <w:spacing w:after="0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:rsidR="00B708E4" w:rsidRPr="001F371A" w:rsidRDefault="00B708E4" w:rsidP="00B708E4">
      <w:pPr>
        <w:spacing w:after="0"/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1F371A">
        <w:rPr>
          <w:rFonts w:ascii="Arial" w:hAnsi="Arial" w:cs="Arial"/>
          <w:b/>
          <w:color w:val="404040" w:themeColor="text1" w:themeTint="BF"/>
          <w:sz w:val="28"/>
          <w:szCs w:val="28"/>
        </w:rPr>
        <w:t>Records Request</w:t>
      </w:r>
    </w:p>
    <w:p w:rsidR="00D27425" w:rsidRPr="001F371A" w:rsidRDefault="00D27425" w:rsidP="00FD438A">
      <w:pPr>
        <w:spacing w:after="0" w:line="240" w:lineRule="auto"/>
        <w:rPr>
          <w:rFonts w:ascii="Arial" w:hAnsi="Arial" w:cs="Arial"/>
          <w:color w:val="404040" w:themeColor="text1" w:themeTint="BF"/>
          <w:sz w:val="28"/>
        </w:rPr>
      </w:pPr>
    </w:p>
    <w:p w:rsidR="00FD438A" w:rsidRPr="00BB451A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>Date: _____________________________</w:t>
      </w:r>
    </w:p>
    <w:p w:rsidR="00FD438A" w:rsidRPr="00BB451A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</w:p>
    <w:p w:rsidR="00FD438A" w:rsidRPr="00BB451A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>School</w:t>
      </w:r>
      <w:r w:rsidR="006D0223" w:rsidRPr="00BB451A">
        <w:rPr>
          <w:rFonts w:ascii="Arial" w:eastAsia="Times New Roman" w:hAnsi="Arial" w:cs="Arial"/>
          <w:color w:val="404040" w:themeColor="text1" w:themeTint="BF"/>
        </w:rPr>
        <w:t xml:space="preserve"> Name</w:t>
      </w:r>
      <w:r w:rsidRPr="00BB451A">
        <w:rPr>
          <w:rFonts w:ascii="Arial" w:eastAsia="Times New Roman" w:hAnsi="Arial" w:cs="Arial"/>
          <w:color w:val="404040" w:themeColor="text1" w:themeTint="BF"/>
        </w:rPr>
        <w:t>:____________________________________________________</w:t>
      </w:r>
    </w:p>
    <w:p w:rsidR="00C473F3" w:rsidRPr="00BB451A" w:rsidRDefault="00C473F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</w:p>
    <w:p w:rsidR="00FD438A" w:rsidRPr="00BB451A" w:rsidRDefault="00C473F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>School Address: __________________________________________________</w:t>
      </w:r>
    </w:p>
    <w:p w:rsidR="00C473F3" w:rsidRPr="00BB451A" w:rsidRDefault="00C473F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</w:p>
    <w:p w:rsidR="00C473F3" w:rsidRPr="00BB451A" w:rsidRDefault="00C473F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>________________________________________________________________</w:t>
      </w:r>
    </w:p>
    <w:p w:rsidR="00C473F3" w:rsidRPr="00BB451A" w:rsidRDefault="00C473F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</w:p>
    <w:p w:rsidR="00FD438A" w:rsidRPr="00BB451A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</w:p>
    <w:p w:rsidR="00FD438A" w:rsidRPr="00BB451A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 xml:space="preserve">RE:     </w:t>
      </w:r>
      <w:r w:rsidR="00145410" w:rsidRPr="00BB451A">
        <w:rPr>
          <w:rFonts w:ascii="Arial" w:eastAsia="Times New Roman" w:hAnsi="Arial" w:cs="Arial"/>
          <w:color w:val="404040" w:themeColor="text1" w:themeTint="BF"/>
        </w:rPr>
        <w:tab/>
      </w:r>
      <w:r w:rsidR="00652EB1" w:rsidRPr="00BB451A">
        <w:rPr>
          <w:rFonts w:ascii="Arial" w:eastAsia="Times New Roman" w:hAnsi="Arial" w:cs="Arial"/>
          <w:color w:val="404040" w:themeColor="text1" w:themeTint="BF"/>
        </w:rPr>
        <w:t>Child</w:t>
      </w:r>
      <w:r w:rsidRPr="00BB451A">
        <w:rPr>
          <w:rFonts w:ascii="Arial" w:eastAsia="Times New Roman" w:hAnsi="Arial" w:cs="Arial"/>
          <w:color w:val="404040" w:themeColor="text1" w:themeTint="BF"/>
        </w:rPr>
        <w:t>’s Name:</w:t>
      </w:r>
      <w:r w:rsidR="00451D0E" w:rsidRPr="00BB451A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BB451A">
        <w:rPr>
          <w:rFonts w:ascii="Arial" w:eastAsia="Times New Roman" w:hAnsi="Arial" w:cs="Arial"/>
          <w:color w:val="404040" w:themeColor="text1" w:themeTint="BF"/>
        </w:rPr>
        <w:t>________</w:t>
      </w:r>
      <w:r w:rsidR="001F2854" w:rsidRPr="00BB451A">
        <w:rPr>
          <w:rFonts w:ascii="Arial" w:eastAsia="Times New Roman" w:hAnsi="Arial" w:cs="Arial"/>
          <w:color w:val="404040" w:themeColor="text1" w:themeTint="BF"/>
        </w:rPr>
        <w:t>____________________________</w:t>
      </w:r>
    </w:p>
    <w:p w:rsidR="001F2854" w:rsidRPr="00BB451A" w:rsidRDefault="001F2854" w:rsidP="00BB451A">
      <w:pPr>
        <w:spacing w:after="0" w:line="240" w:lineRule="auto"/>
        <w:ind w:left="540" w:firstLine="720"/>
        <w:rPr>
          <w:rFonts w:ascii="Arial" w:eastAsia="Times New Roman" w:hAnsi="Arial" w:cs="Arial"/>
          <w:color w:val="404040" w:themeColor="text1" w:themeTint="BF"/>
          <w:u w:val="single"/>
        </w:rPr>
      </w:pPr>
    </w:p>
    <w:p w:rsidR="00FD438A" w:rsidRPr="00BB451A" w:rsidRDefault="00652EB1" w:rsidP="00BB451A">
      <w:pPr>
        <w:spacing w:after="0" w:line="240" w:lineRule="auto"/>
        <w:ind w:left="720" w:firstLine="720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>Child</w:t>
      </w:r>
      <w:r w:rsidR="0062254C" w:rsidRPr="00BB451A">
        <w:rPr>
          <w:rFonts w:ascii="Arial" w:eastAsia="Times New Roman" w:hAnsi="Arial" w:cs="Arial"/>
          <w:color w:val="404040" w:themeColor="text1" w:themeTint="BF"/>
        </w:rPr>
        <w:t>’s Date of Birth</w:t>
      </w:r>
      <w:r w:rsidR="00FD438A" w:rsidRPr="00BB451A">
        <w:rPr>
          <w:rFonts w:ascii="Arial" w:eastAsia="Times New Roman" w:hAnsi="Arial" w:cs="Arial"/>
          <w:color w:val="404040" w:themeColor="text1" w:themeTint="BF"/>
        </w:rPr>
        <w:t>:</w:t>
      </w:r>
      <w:r w:rsidR="00451D0E" w:rsidRPr="00BB451A">
        <w:rPr>
          <w:rFonts w:ascii="Arial" w:eastAsia="Times New Roman" w:hAnsi="Arial" w:cs="Arial"/>
          <w:color w:val="404040" w:themeColor="text1" w:themeTint="BF"/>
        </w:rPr>
        <w:t xml:space="preserve"> </w:t>
      </w:r>
      <w:r w:rsidR="00FD438A" w:rsidRPr="00BB451A">
        <w:rPr>
          <w:rFonts w:ascii="Arial" w:eastAsia="Times New Roman" w:hAnsi="Arial" w:cs="Arial"/>
          <w:color w:val="404040" w:themeColor="text1" w:themeTint="BF"/>
        </w:rPr>
        <w:t xml:space="preserve">______________________________        </w:t>
      </w:r>
    </w:p>
    <w:p w:rsidR="00FD438A" w:rsidRPr="00BB451A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</w:p>
    <w:p w:rsidR="00FD438A" w:rsidRPr="00BB451A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</w:p>
    <w:p w:rsidR="00FD438A" w:rsidRPr="00BB451A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 xml:space="preserve">Dear Records Clerk,     </w:t>
      </w:r>
    </w:p>
    <w:p w:rsidR="00FD438A" w:rsidRPr="00BB451A" w:rsidRDefault="00FD438A" w:rsidP="00BB451A">
      <w:pPr>
        <w:spacing w:after="0" w:line="240" w:lineRule="auto"/>
        <w:ind w:left="540" w:firstLine="720"/>
        <w:rPr>
          <w:rFonts w:ascii="Arial" w:eastAsia="Times New Roman" w:hAnsi="Arial" w:cs="Arial"/>
          <w:color w:val="404040" w:themeColor="text1" w:themeTint="BF"/>
        </w:rPr>
      </w:pPr>
    </w:p>
    <w:p w:rsidR="00FD438A" w:rsidRPr="00BB451A" w:rsidRDefault="00FD438A" w:rsidP="00BB451A">
      <w:pPr>
        <w:tabs>
          <w:tab w:val="left" w:pos="0"/>
        </w:tabs>
        <w:spacing w:after="0" w:line="240" w:lineRule="auto"/>
        <w:ind w:left="540"/>
        <w:jc w:val="both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 xml:space="preserve">I am hereby requesting a copy of any and all </w:t>
      </w:r>
      <w:r w:rsidRPr="00BB451A">
        <w:rPr>
          <w:rFonts w:ascii="Arial" w:eastAsia="Times New Roman" w:hAnsi="Arial" w:cs="Arial"/>
          <w:color w:val="404040" w:themeColor="text1" w:themeTint="BF"/>
          <w:u w:val="single"/>
        </w:rPr>
        <w:t>general and special education records</w:t>
      </w:r>
      <w:r w:rsidRPr="00BB451A">
        <w:rPr>
          <w:rFonts w:ascii="Arial" w:eastAsia="Times New Roman" w:hAnsi="Arial" w:cs="Arial"/>
          <w:color w:val="404040" w:themeColor="text1" w:themeTint="BF"/>
        </w:rPr>
        <w:t xml:space="preserve"> for the above mentioned child. I am requesting all records, including, but not limited to the following: </w:t>
      </w:r>
    </w:p>
    <w:p w:rsidR="00FD438A" w:rsidRPr="00BB451A" w:rsidRDefault="00FD438A" w:rsidP="00BB451A">
      <w:pPr>
        <w:tabs>
          <w:tab w:val="left" w:pos="0"/>
        </w:tabs>
        <w:spacing w:after="0" w:line="240" w:lineRule="auto"/>
        <w:ind w:left="540"/>
        <w:jc w:val="both"/>
        <w:rPr>
          <w:rFonts w:ascii="Arial" w:eastAsia="Times New Roman" w:hAnsi="Arial" w:cs="Arial"/>
          <w:color w:val="404040" w:themeColor="text1" w:themeTint="BF"/>
        </w:rPr>
      </w:pPr>
    </w:p>
    <w:p w:rsidR="00FD438A" w:rsidRPr="00BB451A" w:rsidRDefault="00FD438A" w:rsidP="00BB451A">
      <w:pPr>
        <w:pStyle w:val="ListParagraph"/>
        <w:numPr>
          <w:ilvl w:val="0"/>
          <w:numId w:val="29"/>
        </w:numPr>
        <w:tabs>
          <w:tab w:val="left" w:pos="0"/>
        </w:tabs>
        <w:spacing w:after="0" w:line="240" w:lineRule="auto"/>
        <w:ind w:left="1440"/>
        <w:jc w:val="both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>All Health Records</w:t>
      </w:r>
    </w:p>
    <w:p w:rsidR="00FD438A" w:rsidRPr="00BB451A" w:rsidRDefault="00FD438A" w:rsidP="00BB451A">
      <w:pPr>
        <w:pStyle w:val="ListParagraph"/>
        <w:numPr>
          <w:ilvl w:val="0"/>
          <w:numId w:val="29"/>
        </w:numPr>
        <w:tabs>
          <w:tab w:val="left" w:pos="0"/>
        </w:tabs>
        <w:spacing w:after="0" w:line="240" w:lineRule="auto"/>
        <w:ind w:left="1440"/>
        <w:jc w:val="both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>All Cumulative Records</w:t>
      </w:r>
      <w:r w:rsidR="001F2854" w:rsidRPr="00BB451A">
        <w:rPr>
          <w:rFonts w:ascii="Arial" w:eastAsia="Times New Roman" w:hAnsi="Arial" w:cs="Arial"/>
          <w:color w:val="404040" w:themeColor="text1" w:themeTint="BF"/>
        </w:rPr>
        <w:t xml:space="preserve"> (including attendance</w:t>
      </w:r>
      <w:r w:rsidR="00845A8F" w:rsidRPr="00BB451A">
        <w:rPr>
          <w:rFonts w:ascii="Arial" w:eastAsia="Times New Roman" w:hAnsi="Arial" w:cs="Arial"/>
          <w:color w:val="404040" w:themeColor="text1" w:themeTint="BF"/>
        </w:rPr>
        <w:t>, progress reports, report cards and transcripts)</w:t>
      </w:r>
    </w:p>
    <w:p w:rsidR="00FD438A" w:rsidRPr="00BB451A" w:rsidRDefault="00FD438A" w:rsidP="00BB451A">
      <w:pPr>
        <w:pStyle w:val="ListParagraph"/>
        <w:numPr>
          <w:ilvl w:val="0"/>
          <w:numId w:val="29"/>
        </w:numPr>
        <w:tabs>
          <w:tab w:val="left" w:pos="0"/>
        </w:tabs>
        <w:spacing w:after="0" w:line="240" w:lineRule="auto"/>
        <w:ind w:left="1440"/>
        <w:jc w:val="both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>All Disciplinary Records</w:t>
      </w:r>
    </w:p>
    <w:p w:rsidR="00FD438A" w:rsidRPr="00BB451A" w:rsidRDefault="00FD438A" w:rsidP="00BB451A">
      <w:pPr>
        <w:pStyle w:val="ListParagraph"/>
        <w:numPr>
          <w:ilvl w:val="0"/>
          <w:numId w:val="29"/>
        </w:numPr>
        <w:tabs>
          <w:tab w:val="left" w:pos="0"/>
        </w:tabs>
        <w:spacing w:after="0" w:line="240" w:lineRule="auto"/>
        <w:ind w:left="1440"/>
        <w:jc w:val="both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 xml:space="preserve">All </w:t>
      </w:r>
      <w:r w:rsidR="00652EB1" w:rsidRPr="00BB451A">
        <w:rPr>
          <w:rFonts w:ascii="Arial" w:eastAsia="Times New Roman" w:hAnsi="Arial" w:cs="Arial"/>
          <w:color w:val="404040" w:themeColor="text1" w:themeTint="BF"/>
        </w:rPr>
        <w:t xml:space="preserve">Star testing, </w:t>
      </w:r>
      <w:r w:rsidRPr="00BB451A">
        <w:rPr>
          <w:rFonts w:ascii="Arial" w:eastAsia="Times New Roman" w:hAnsi="Arial" w:cs="Arial"/>
          <w:color w:val="404040" w:themeColor="text1" w:themeTint="BF"/>
        </w:rPr>
        <w:t>Stanford 9 Scores and CAT – 6 Scores</w:t>
      </w:r>
    </w:p>
    <w:p w:rsidR="007F7C3A" w:rsidRPr="00BB451A" w:rsidRDefault="00FD438A" w:rsidP="00BB451A">
      <w:pPr>
        <w:pStyle w:val="ListParagraph"/>
        <w:numPr>
          <w:ilvl w:val="0"/>
          <w:numId w:val="29"/>
        </w:numPr>
        <w:tabs>
          <w:tab w:val="left" w:pos="0"/>
        </w:tabs>
        <w:spacing w:after="0" w:line="240" w:lineRule="auto"/>
        <w:ind w:left="1440"/>
        <w:jc w:val="both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>All Correspondence (e.g., inter-office notes, memos, letters, etc.)</w:t>
      </w:r>
    </w:p>
    <w:p w:rsidR="007F7C3A" w:rsidRPr="00BB451A" w:rsidRDefault="00BB451A" w:rsidP="00BB451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i/>
          <w:color w:val="404040" w:themeColor="text1" w:themeTint="BF"/>
        </w:rPr>
      </w:pPr>
      <w:r>
        <w:rPr>
          <w:rFonts w:ascii="Arial" w:eastAsia="Times New Roman" w:hAnsi="Arial" w:cs="Arial"/>
          <w:b/>
          <w:color w:val="404040" w:themeColor="text1" w:themeTint="BF"/>
        </w:rPr>
        <w:tab/>
      </w:r>
      <w:r w:rsidRPr="00BB451A">
        <w:rPr>
          <w:rFonts w:ascii="Arial" w:eastAsia="Times New Roman" w:hAnsi="Arial" w:cs="Arial"/>
          <w:i/>
          <w:color w:val="404040" w:themeColor="text1" w:themeTint="BF"/>
        </w:rPr>
        <w:t>And if applicable:</w:t>
      </w:r>
    </w:p>
    <w:p w:rsidR="007F7C3A" w:rsidRPr="00BB451A" w:rsidRDefault="007F7C3A" w:rsidP="00BB451A">
      <w:pPr>
        <w:pStyle w:val="ListParagraph"/>
        <w:numPr>
          <w:ilvl w:val="0"/>
          <w:numId w:val="29"/>
        </w:numPr>
        <w:tabs>
          <w:tab w:val="left" w:pos="0"/>
        </w:tabs>
        <w:spacing w:after="0" w:line="240" w:lineRule="auto"/>
        <w:ind w:left="1440"/>
        <w:jc w:val="both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 xml:space="preserve">All </w:t>
      </w:r>
      <w:r w:rsidR="00652EB1" w:rsidRPr="00BB451A">
        <w:rPr>
          <w:rFonts w:ascii="Arial" w:eastAsia="Times New Roman" w:hAnsi="Arial" w:cs="Arial"/>
          <w:color w:val="404040" w:themeColor="text1" w:themeTint="BF"/>
        </w:rPr>
        <w:t xml:space="preserve">Special Education </w:t>
      </w:r>
      <w:r w:rsidRPr="00BB451A">
        <w:rPr>
          <w:rFonts w:ascii="Arial" w:eastAsia="Times New Roman" w:hAnsi="Arial" w:cs="Arial"/>
          <w:color w:val="404040" w:themeColor="text1" w:themeTint="BF"/>
        </w:rPr>
        <w:t>(e.g. psychological, educational, speech, OT, PT, etc.)</w:t>
      </w:r>
    </w:p>
    <w:p w:rsidR="007F7C3A" w:rsidRPr="00BB451A" w:rsidRDefault="007F7C3A" w:rsidP="00BB451A">
      <w:pPr>
        <w:pStyle w:val="ListParagraph"/>
        <w:numPr>
          <w:ilvl w:val="0"/>
          <w:numId w:val="29"/>
        </w:numPr>
        <w:tabs>
          <w:tab w:val="left" w:pos="0"/>
        </w:tabs>
        <w:spacing w:after="0" w:line="240" w:lineRule="auto"/>
        <w:ind w:left="1440"/>
        <w:jc w:val="both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>All Testing Protocols</w:t>
      </w:r>
    </w:p>
    <w:p w:rsidR="007F7C3A" w:rsidRPr="00BB451A" w:rsidRDefault="007F7C3A" w:rsidP="00BB451A">
      <w:pPr>
        <w:pStyle w:val="ListParagraph"/>
        <w:numPr>
          <w:ilvl w:val="0"/>
          <w:numId w:val="29"/>
        </w:numPr>
        <w:tabs>
          <w:tab w:val="left" w:pos="0"/>
        </w:tabs>
        <w:spacing w:after="0" w:line="240" w:lineRule="auto"/>
        <w:ind w:left="1440"/>
        <w:jc w:val="both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>All Individualized Education Programs</w:t>
      </w:r>
    </w:p>
    <w:p w:rsidR="00121B36" w:rsidRPr="00BB451A" w:rsidRDefault="00121B36" w:rsidP="00BB451A">
      <w:pPr>
        <w:tabs>
          <w:tab w:val="left" w:pos="0"/>
        </w:tabs>
        <w:spacing w:after="0" w:line="240" w:lineRule="auto"/>
        <w:ind w:left="540"/>
        <w:jc w:val="both"/>
        <w:rPr>
          <w:rFonts w:ascii="Arial" w:eastAsia="Times New Roman" w:hAnsi="Arial" w:cs="Arial"/>
          <w:color w:val="404040" w:themeColor="text1" w:themeTint="BF"/>
        </w:rPr>
      </w:pPr>
    </w:p>
    <w:p w:rsidR="00FD438A" w:rsidRPr="00BB451A" w:rsidRDefault="00FD438A" w:rsidP="00BB451A">
      <w:pPr>
        <w:tabs>
          <w:tab w:val="left" w:pos="0"/>
        </w:tabs>
        <w:spacing w:after="0" w:line="240" w:lineRule="auto"/>
        <w:ind w:left="540"/>
        <w:jc w:val="both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>Please note that I am the education rights holder</w:t>
      </w:r>
      <w:r w:rsidR="00FD5149" w:rsidRPr="00BB451A">
        <w:rPr>
          <w:rFonts w:ascii="Arial" w:eastAsia="Times New Roman" w:hAnsi="Arial" w:cs="Arial"/>
          <w:color w:val="404040" w:themeColor="text1" w:themeTint="BF"/>
        </w:rPr>
        <w:t xml:space="preserve"> (“ERH”) </w:t>
      </w:r>
      <w:r w:rsidRPr="00BB451A">
        <w:rPr>
          <w:rFonts w:ascii="Arial" w:eastAsia="Times New Roman" w:hAnsi="Arial" w:cs="Arial"/>
          <w:color w:val="404040" w:themeColor="text1" w:themeTint="BF"/>
        </w:rPr>
        <w:t>for this child</w:t>
      </w:r>
      <w:r w:rsidR="00FD5149" w:rsidRPr="00BB451A">
        <w:rPr>
          <w:rFonts w:ascii="Arial" w:eastAsia="Times New Roman" w:hAnsi="Arial" w:cs="Arial"/>
          <w:color w:val="404040" w:themeColor="text1" w:themeTint="BF"/>
        </w:rPr>
        <w:t>.</w:t>
      </w:r>
      <w:r w:rsidRPr="00BB451A">
        <w:rPr>
          <w:rFonts w:ascii="Arial" w:eastAsia="Times New Roman" w:hAnsi="Arial" w:cs="Arial"/>
          <w:color w:val="404040" w:themeColor="text1" w:themeTint="BF"/>
        </w:rPr>
        <w:t xml:space="preserve"> Please waive all fees associated with the duplication of these records, as such fees would effectively deny me access to these records.  Please provide a physical copy of all records to the address below.  I understand that by law, these records should be provided to me in 5 working days.  17 CCR § 52164(b); Educ. Code §</w:t>
      </w:r>
      <w:r w:rsidR="00A84443" w:rsidRPr="00BB451A">
        <w:rPr>
          <w:rFonts w:ascii="Arial" w:eastAsia="Times New Roman" w:hAnsi="Arial" w:cs="Arial"/>
          <w:color w:val="404040" w:themeColor="text1" w:themeTint="BF"/>
        </w:rPr>
        <w:t>§</w:t>
      </w:r>
      <w:r w:rsidRPr="00BB451A">
        <w:rPr>
          <w:rFonts w:ascii="Arial" w:eastAsia="Times New Roman" w:hAnsi="Arial" w:cs="Arial"/>
          <w:color w:val="404040" w:themeColor="text1" w:themeTint="BF"/>
        </w:rPr>
        <w:t xml:space="preserve"> </w:t>
      </w:r>
      <w:r w:rsidR="00A84443">
        <w:rPr>
          <w:rFonts w:ascii="Arial" w:eastAsia="Times New Roman" w:hAnsi="Arial" w:cs="Arial"/>
          <w:color w:val="404040" w:themeColor="text1" w:themeTint="BF"/>
        </w:rPr>
        <w:t xml:space="preserve">49069, </w:t>
      </w:r>
      <w:r w:rsidRPr="00BB451A">
        <w:rPr>
          <w:rFonts w:ascii="Arial" w:eastAsia="Times New Roman" w:hAnsi="Arial" w:cs="Arial"/>
          <w:color w:val="404040" w:themeColor="text1" w:themeTint="BF"/>
        </w:rPr>
        <w:t xml:space="preserve">56504.  Thank you for your attention to this matter.  If you have any questions do not hesitate to contact me at your earliest convenience. </w:t>
      </w:r>
    </w:p>
    <w:p w:rsidR="00FD438A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</w:p>
    <w:p w:rsidR="00BB451A" w:rsidRPr="00BB451A" w:rsidRDefault="00BB451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</w:p>
    <w:p w:rsidR="00FD438A" w:rsidRPr="00BB451A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ab/>
      </w:r>
      <w:r w:rsidRPr="00BB451A">
        <w:rPr>
          <w:rFonts w:ascii="Arial" w:eastAsia="Times New Roman" w:hAnsi="Arial" w:cs="Arial"/>
          <w:color w:val="404040" w:themeColor="text1" w:themeTint="BF"/>
        </w:rPr>
        <w:tab/>
      </w:r>
      <w:r w:rsidRPr="00BB451A">
        <w:rPr>
          <w:rFonts w:ascii="Arial" w:eastAsia="Times New Roman" w:hAnsi="Arial" w:cs="Arial"/>
          <w:color w:val="404040" w:themeColor="text1" w:themeTint="BF"/>
        </w:rPr>
        <w:tab/>
      </w:r>
      <w:r w:rsidR="00495B33" w:rsidRPr="00BB451A">
        <w:rPr>
          <w:rFonts w:ascii="Arial" w:eastAsia="Times New Roman" w:hAnsi="Arial" w:cs="Arial"/>
          <w:color w:val="404040" w:themeColor="text1" w:themeTint="BF"/>
        </w:rPr>
        <w:tab/>
      </w:r>
      <w:r w:rsidRPr="00BB451A">
        <w:rPr>
          <w:rFonts w:ascii="Arial" w:eastAsia="Times New Roman" w:hAnsi="Arial" w:cs="Arial"/>
          <w:color w:val="404040" w:themeColor="text1" w:themeTint="BF"/>
        </w:rPr>
        <w:t>ERH Signature:</w:t>
      </w:r>
      <w:r w:rsidR="00451D0E" w:rsidRPr="00BB451A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BB451A">
        <w:rPr>
          <w:rFonts w:ascii="Arial" w:eastAsia="Times New Roman" w:hAnsi="Arial" w:cs="Arial"/>
          <w:color w:val="404040" w:themeColor="text1" w:themeTint="BF"/>
        </w:rPr>
        <w:t>__________________________________</w:t>
      </w:r>
    </w:p>
    <w:p w:rsidR="00FD438A" w:rsidRPr="00BB451A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BB451A">
        <w:rPr>
          <w:rFonts w:ascii="Arial" w:eastAsia="Times New Roman" w:hAnsi="Arial" w:cs="Arial"/>
          <w:color w:val="404040" w:themeColor="text1" w:themeTint="BF"/>
        </w:rPr>
        <w:tab/>
      </w:r>
    </w:p>
    <w:p w:rsidR="00FD438A" w:rsidRPr="00BB451A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ab/>
      </w:r>
      <w:r w:rsidRPr="00BB451A">
        <w:rPr>
          <w:rFonts w:ascii="Arial" w:eastAsia="Times New Roman" w:hAnsi="Arial" w:cs="Arial"/>
          <w:color w:val="404040" w:themeColor="text1" w:themeTint="BF"/>
        </w:rPr>
        <w:tab/>
      </w:r>
      <w:r w:rsidRPr="00BB451A">
        <w:rPr>
          <w:rFonts w:ascii="Arial" w:eastAsia="Times New Roman" w:hAnsi="Arial" w:cs="Arial"/>
          <w:color w:val="404040" w:themeColor="text1" w:themeTint="BF"/>
        </w:rPr>
        <w:tab/>
      </w:r>
      <w:r w:rsidR="00495B33" w:rsidRPr="00BB451A">
        <w:rPr>
          <w:rFonts w:ascii="Arial" w:eastAsia="Times New Roman" w:hAnsi="Arial" w:cs="Arial"/>
          <w:color w:val="404040" w:themeColor="text1" w:themeTint="BF"/>
        </w:rPr>
        <w:tab/>
      </w:r>
      <w:r w:rsidRPr="00BB451A">
        <w:rPr>
          <w:rFonts w:ascii="Arial" w:eastAsia="Times New Roman" w:hAnsi="Arial" w:cs="Arial"/>
          <w:color w:val="404040" w:themeColor="text1" w:themeTint="BF"/>
        </w:rPr>
        <w:t>ERH Name: ____________________________________</w:t>
      </w:r>
    </w:p>
    <w:p w:rsidR="00FD438A" w:rsidRPr="00BB451A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</w:p>
    <w:p w:rsidR="00FD438A" w:rsidRPr="00BB451A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  <w:u w:val="single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ab/>
      </w:r>
      <w:r w:rsidRPr="00BB451A">
        <w:rPr>
          <w:rFonts w:ascii="Arial" w:eastAsia="Times New Roman" w:hAnsi="Arial" w:cs="Arial"/>
          <w:color w:val="404040" w:themeColor="text1" w:themeTint="BF"/>
        </w:rPr>
        <w:tab/>
      </w:r>
      <w:r w:rsidRPr="00BB451A">
        <w:rPr>
          <w:rFonts w:ascii="Arial" w:eastAsia="Times New Roman" w:hAnsi="Arial" w:cs="Arial"/>
          <w:color w:val="404040" w:themeColor="text1" w:themeTint="BF"/>
        </w:rPr>
        <w:tab/>
      </w:r>
      <w:r w:rsidR="00495B33" w:rsidRPr="00BB451A">
        <w:rPr>
          <w:rFonts w:ascii="Arial" w:eastAsia="Times New Roman" w:hAnsi="Arial" w:cs="Arial"/>
          <w:color w:val="404040" w:themeColor="text1" w:themeTint="BF"/>
        </w:rPr>
        <w:tab/>
      </w:r>
      <w:r w:rsidRPr="00BB451A">
        <w:rPr>
          <w:rFonts w:ascii="Arial" w:eastAsia="Times New Roman" w:hAnsi="Arial" w:cs="Arial"/>
          <w:color w:val="404040" w:themeColor="text1" w:themeTint="BF"/>
        </w:rPr>
        <w:t>ERH Address: ___________________________________</w:t>
      </w:r>
    </w:p>
    <w:p w:rsidR="001F2854" w:rsidRPr="00BB451A" w:rsidRDefault="001F2854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</w:p>
    <w:p w:rsidR="00FD438A" w:rsidRPr="00BB451A" w:rsidRDefault="00FD438A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ab/>
      </w:r>
      <w:r w:rsidRPr="00BB451A">
        <w:rPr>
          <w:rFonts w:ascii="Arial" w:eastAsia="Times New Roman" w:hAnsi="Arial" w:cs="Arial"/>
          <w:color w:val="404040" w:themeColor="text1" w:themeTint="BF"/>
        </w:rPr>
        <w:tab/>
      </w:r>
      <w:r w:rsidRPr="00BB451A">
        <w:rPr>
          <w:rFonts w:ascii="Arial" w:eastAsia="Times New Roman" w:hAnsi="Arial" w:cs="Arial"/>
          <w:color w:val="404040" w:themeColor="text1" w:themeTint="BF"/>
        </w:rPr>
        <w:tab/>
      </w:r>
      <w:r w:rsidR="00495B33" w:rsidRPr="00BB451A">
        <w:rPr>
          <w:rFonts w:ascii="Arial" w:eastAsia="Times New Roman" w:hAnsi="Arial" w:cs="Arial"/>
          <w:color w:val="404040" w:themeColor="text1" w:themeTint="BF"/>
        </w:rPr>
        <w:tab/>
      </w:r>
      <w:r w:rsidRPr="00BB451A">
        <w:rPr>
          <w:rFonts w:ascii="Arial" w:eastAsia="Times New Roman" w:hAnsi="Arial" w:cs="Arial"/>
          <w:color w:val="404040" w:themeColor="text1" w:themeTint="BF"/>
        </w:rPr>
        <w:t xml:space="preserve">ERH Phone Number: </w:t>
      </w:r>
      <w:r w:rsidR="00451D0E" w:rsidRPr="00BB451A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BB451A">
        <w:rPr>
          <w:rFonts w:ascii="Arial" w:eastAsia="Times New Roman" w:hAnsi="Arial" w:cs="Arial"/>
          <w:color w:val="404040" w:themeColor="text1" w:themeTint="BF"/>
        </w:rPr>
        <w:t>_____________________________</w:t>
      </w:r>
    </w:p>
    <w:p w:rsidR="007C09C9" w:rsidRPr="00BB451A" w:rsidRDefault="00495B33" w:rsidP="00BB451A">
      <w:pPr>
        <w:spacing w:after="0" w:line="240" w:lineRule="auto"/>
        <w:ind w:left="540"/>
        <w:rPr>
          <w:rFonts w:ascii="Arial" w:eastAsia="Times New Roman" w:hAnsi="Arial" w:cs="Arial"/>
          <w:color w:val="404040" w:themeColor="text1" w:themeTint="BF"/>
        </w:rPr>
      </w:pPr>
      <w:r w:rsidRPr="00BB451A">
        <w:rPr>
          <w:rFonts w:ascii="Arial" w:eastAsia="Times New Roman" w:hAnsi="Arial" w:cs="Arial"/>
          <w:color w:val="404040" w:themeColor="text1" w:themeTint="BF"/>
        </w:rPr>
        <w:tab/>
      </w:r>
    </w:p>
    <w:p w:rsidR="007C09C9" w:rsidRPr="001F371A" w:rsidRDefault="007C09C9" w:rsidP="00051AE0">
      <w:pPr>
        <w:rPr>
          <w:rFonts w:eastAsia="Times New Roman" w:cs="Times New Roman"/>
          <w:color w:val="404040" w:themeColor="text1" w:themeTint="BF"/>
          <w:sz w:val="20"/>
          <w:szCs w:val="20"/>
        </w:rPr>
      </w:pPr>
    </w:p>
    <w:sectPr w:rsidR="007C09C9" w:rsidRPr="001F371A" w:rsidSect="00DA2F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67" w:rsidRDefault="004C6C67" w:rsidP="00CC4C2D">
      <w:pPr>
        <w:spacing w:after="0" w:line="240" w:lineRule="auto"/>
      </w:pPr>
      <w:r>
        <w:separator/>
      </w:r>
    </w:p>
  </w:endnote>
  <w:endnote w:type="continuationSeparator" w:id="0">
    <w:p w:rsidR="004C6C67" w:rsidRDefault="004C6C67" w:rsidP="00CC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useo Slab 500">
    <w:altName w:val="Museo Slab 500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67" w:rsidRDefault="004C6C67" w:rsidP="00CC4C2D">
      <w:pPr>
        <w:spacing w:after="0" w:line="240" w:lineRule="auto"/>
      </w:pPr>
      <w:r>
        <w:separator/>
      </w:r>
    </w:p>
  </w:footnote>
  <w:footnote w:type="continuationSeparator" w:id="0">
    <w:p w:rsidR="004C6C67" w:rsidRDefault="004C6C67" w:rsidP="00CC4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5FE4"/>
    <w:multiLevelType w:val="hybridMultilevel"/>
    <w:tmpl w:val="D0A4AC0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AA62780"/>
    <w:multiLevelType w:val="hybridMultilevel"/>
    <w:tmpl w:val="82B851D8"/>
    <w:lvl w:ilvl="0" w:tplc="E9A28A6A">
      <w:start w:val="1"/>
      <w:numFmt w:val="decimal"/>
      <w:lvlText w:val="Step %1."/>
      <w:lvlJc w:val="left"/>
      <w:pPr>
        <w:ind w:left="450" w:hanging="360"/>
      </w:pPr>
      <w:rPr>
        <w:rFonts w:hint="default"/>
        <w:b/>
        <w:i w:val="0"/>
        <w:sz w:val="20"/>
        <w:szCs w:val="20"/>
        <w:u w:val="none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189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3A66FAD"/>
    <w:multiLevelType w:val="hybridMultilevel"/>
    <w:tmpl w:val="4548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C1000"/>
    <w:multiLevelType w:val="hybridMultilevel"/>
    <w:tmpl w:val="E3C2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4473A"/>
    <w:multiLevelType w:val="hybridMultilevel"/>
    <w:tmpl w:val="A126D4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9D416F1"/>
    <w:multiLevelType w:val="hybridMultilevel"/>
    <w:tmpl w:val="883866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B6B0B"/>
    <w:multiLevelType w:val="hybridMultilevel"/>
    <w:tmpl w:val="992EF81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F815CA4"/>
    <w:multiLevelType w:val="hybridMultilevel"/>
    <w:tmpl w:val="50E287EA"/>
    <w:lvl w:ilvl="0" w:tplc="E9C0EB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556F4"/>
    <w:multiLevelType w:val="hybridMultilevel"/>
    <w:tmpl w:val="0F685AF4"/>
    <w:lvl w:ilvl="0" w:tplc="4CB4EB9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5150DF"/>
    <w:multiLevelType w:val="hybridMultilevel"/>
    <w:tmpl w:val="6FA0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527A6"/>
    <w:multiLevelType w:val="hybridMultilevel"/>
    <w:tmpl w:val="7B70D490"/>
    <w:lvl w:ilvl="0" w:tplc="4CB4EB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53431"/>
    <w:multiLevelType w:val="hybridMultilevel"/>
    <w:tmpl w:val="DCE6016C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 w15:restartNumberingAfterBreak="0">
    <w:nsid w:val="2F27788D"/>
    <w:multiLevelType w:val="hybridMultilevel"/>
    <w:tmpl w:val="BF6890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3B572ED"/>
    <w:multiLevelType w:val="hybridMultilevel"/>
    <w:tmpl w:val="7ABE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71D61"/>
    <w:multiLevelType w:val="hybridMultilevel"/>
    <w:tmpl w:val="9F480A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7AF02C8"/>
    <w:multiLevelType w:val="hybridMultilevel"/>
    <w:tmpl w:val="E678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37396"/>
    <w:multiLevelType w:val="hybridMultilevel"/>
    <w:tmpl w:val="0808543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1EB15C0"/>
    <w:multiLevelType w:val="hybridMultilevel"/>
    <w:tmpl w:val="3BB2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62DB4"/>
    <w:multiLevelType w:val="hybridMultilevel"/>
    <w:tmpl w:val="F9887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87694A"/>
    <w:multiLevelType w:val="hybridMultilevel"/>
    <w:tmpl w:val="05FA971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5" w:hanging="360"/>
      </w:pPr>
    </w:lvl>
    <w:lvl w:ilvl="2" w:tplc="0409001B" w:tentative="1">
      <w:start w:val="1"/>
      <w:numFmt w:val="lowerRoman"/>
      <w:lvlText w:val="%3."/>
      <w:lvlJc w:val="right"/>
      <w:pPr>
        <w:ind w:left="4225" w:hanging="180"/>
      </w:pPr>
    </w:lvl>
    <w:lvl w:ilvl="3" w:tplc="0409000F" w:tentative="1">
      <w:start w:val="1"/>
      <w:numFmt w:val="decimal"/>
      <w:lvlText w:val="%4."/>
      <w:lvlJc w:val="left"/>
      <w:pPr>
        <w:ind w:left="4945" w:hanging="360"/>
      </w:pPr>
    </w:lvl>
    <w:lvl w:ilvl="4" w:tplc="04090019" w:tentative="1">
      <w:start w:val="1"/>
      <w:numFmt w:val="lowerLetter"/>
      <w:lvlText w:val="%5."/>
      <w:lvlJc w:val="left"/>
      <w:pPr>
        <w:ind w:left="5665" w:hanging="360"/>
      </w:pPr>
    </w:lvl>
    <w:lvl w:ilvl="5" w:tplc="0409001B" w:tentative="1">
      <w:start w:val="1"/>
      <w:numFmt w:val="lowerRoman"/>
      <w:lvlText w:val="%6."/>
      <w:lvlJc w:val="right"/>
      <w:pPr>
        <w:ind w:left="6385" w:hanging="180"/>
      </w:pPr>
    </w:lvl>
    <w:lvl w:ilvl="6" w:tplc="0409000F" w:tentative="1">
      <w:start w:val="1"/>
      <w:numFmt w:val="decimal"/>
      <w:lvlText w:val="%7."/>
      <w:lvlJc w:val="left"/>
      <w:pPr>
        <w:ind w:left="7105" w:hanging="360"/>
      </w:pPr>
    </w:lvl>
    <w:lvl w:ilvl="7" w:tplc="04090019" w:tentative="1">
      <w:start w:val="1"/>
      <w:numFmt w:val="lowerLetter"/>
      <w:lvlText w:val="%8."/>
      <w:lvlJc w:val="left"/>
      <w:pPr>
        <w:ind w:left="7825" w:hanging="360"/>
      </w:pPr>
    </w:lvl>
    <w:lvl w:ilvl="8" w:tplc="0409001B" w:tentative="1">
      <w:start w:val="1"/>
      <w:numFmt w:val="lowerRoman"/>
      <w:lvlText w:val="%9."/>
      <w:lvlJc w:val="right"/>
      <w:pPr>
        <w:ind w:left="8545" w:hanging="180"/>
      </w:pPr>
    </w:lvl>
  </w:abstractNum>
  <w:abstractNum w:abstractNumId="20" w15:restartNumberingAfterBreak="0">
    <w:nsid w:val="476406B9"/>
    <w:multiLevelType w:val="hybridMultilevel"/>
    <w:tmpl w:val="2672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773F4"/>
    <w:multiLevelType w:val="hybridMultilevel"/>
    <w:tmpl w:val="5E92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07421"/>
    <w:multiLevelType w:val="hybridMultilevel"/>
    <w:tmpl w:val="BB64671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5CEA40BC"/>
    <w:multiLevelType w:val="hybridMultilevel"/>
    <w:tmpl w:val="5524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41342"/>
    <w:multiLevelType w:val="hybridMultilevel"/>
    <w:tmpl w:val="EB4AFBD2"/>
    <w:lvl w:ilvl="0" w:tplc="4CB4EB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B4177"/>
    <w:multiLevelType w:val="hybridMultilevel"/>
    <w:tmpl w:val="DED299E6"/>
    <w:lvl w:ilvl="0" w:tplc="A7C4B25E">
      <w:start w:val="1"/>
      <w:numFmt w:val="decimal"/>
      <w:lvlText w:val="Step %1."/>
      <w:lvlJc w:val="left"/>
      <w:pPr>
        <w:ind w:left="720" w:hanging="360"/>
      </w:pPr>
      <w:rPr>
        <w:rFonts w:hint="default"/>
        <w:b/>
        <w:u w:val="single"/>
      </w:rPr>
    </w:lvl>
    <w:lvl w:ilvl="1" w:tplc="A7C4B25E">
      <w:start w:val="1"/>
      <w:numFmt w:val="decimal"/>
      <w:lvlText w:val="Step %2."/>
      <w:lvlJc w:val="left"/>
      <w:pPr>
        <w:ind w:left="1440" w:hanging="360"/>
      </w:pPr>
      <w:rPr>
        <w:rFonts w:hint="default"/>
        <w:b/>
        <w:u w:val="singl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E5680"/>
    <w:multiLevelType w:val="hybridMultilevel"/>
    <w:tmpl w:val="7A06C084"/>
    <w:lvl w:ilvl="0" w:tplc="A7C4B25E">
      <w:start w:val="1"/>
      <w:numFmt w:val="decimal"/>
      <w:lvlText w:val="Step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35BCD"/>
    <w:multiLevelType w:val="hybridMultilevel"/>
    <w:tmpl w:val="2DEA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90B3D"/>
    <w:multiLevelType w:val="hybridMultilevel"/>
    <w:tmpl w:val="2A8C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D071E"/>
    <w:multiLevelType w:val="hybridMultilevel"/>
    <w:tmpl w:val="6EBC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4295C"/>
    <w:multiLevelType w:val="hybridMultilevel"/>
    <w:tmpl w:val="BE0C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5318D6"/>
    <w:multiLevelType w:val="hybridMultilevel"/>
    <w:tmpl w:val="44B5A1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27"/>
  </w:num>
  <w:num w:numId="3">
    <w:abstractNumId w:val="1"/>
  </w:num>
  <w:num w:numId="4">
    <w:abstractNumId w:val="29"/>
  </w:num>
  <w:num w:numId="5">
    <w:abstractNumId w:val="2"/>
  </w:num>
  <w:num w:numId="6">
    <w:abstractNumId w:val="21"/>
  </w:num>
  <w:num w:numId="7">
    <w:abstractNumId w:val="3"/>
  </w:num>
  <w:num w:numId="8">
    <w:abstractNumId w:val="13"/>
  </w:num>
  <w:num w:numId="9">
    <w:abstractNumId w:val="9"/>
  </w:num>
  <w:num w:numId="10">
    <w:abstractNumId w:val="20"/>
  </w:num>
  <w:num w:numId="11">
    <w:abstractNumId w:val="30"/>
  </w:num>
  <w:num w:numId="12">
    <w:abstractNumId w:val="15"/>
  </w:num>
  <w:num w:numId="13">
    <w:abstractNumId w:val="23"/>
  </w:num>
  <w:num w:numId="14">
    <w:abstractNumId w:val="14"/>
  </w:num>
  <w:num w:numId="15">
    <w:abstractNumId w:val="25"/>
  </w:num>
  <w:num w:numId="16">
    <w:abstractNumId w:val="28"/>
  </w:num>
  <w:num w:numId="17">
    <w:abstractNumId w:val="18"/>
  </w:num>
  <w:num w:numId="18">
    <w:abstractNumId w:val="10"/>
  </w:num>
  <w:num w:numId="19">
    <w:abstractNumId w:val="7"/>
  </w:num>
  <w:num w:numId="20">
    <w:abstractNumId w:val="19"/>
  </w:num>
  <w:num w:numId="21">
    <w:abstractNumId w:val="31"/>
  </w:num>
  <w:num w:numId="22">
    <w:abstractNumId w:val="26"/>
  </w:num>
  <w:num w:numId="23">
    <w:abstractNumId w:val="8"/>
  </w:num>
  <w:num w:numId="24">
    <w:abstractNumId w:val="5"/>
  </w:num>
  <w:num w:numId="25">
    <w:abstractNumId w:val="6"/>
  </w:num>
  <w:num w:numId="26">
    <w:abstractNumId w:val="12"/>
  </w:num>
  <w:num w:numId="27">
    <w:abstractNumId w:val="16"/>
  </w:num>
  <w:num w:numId="28">
    <w:abstractNumId w:val="4"/>
  </w:num>
  <w:num w:numId="29">
    <w:abstractNumId w:val="24"/>
  </w:num>
  <w:num w:numId="30">
    <w:abstractNumId w:val="0"/>
  </w:num>
  <w:num w:numId="31">
    <w:abstractNumId w:val="2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65"/>
    <w:rsid w:val="0001590D"/>
    <w:rsid w:val="0003274D"/>
    <w:rsid w:val="00043B67"/>
    <w:rsid w:val="00051AE0"/>
    <w:rsid w:val="00060ED7"/>
    <w:rsid w:val="00094FCE"/>
    <w:rsid w:val="00121B36"/>
    <w:rsid w:val="00145410"/>
    <w:rsid w:val="0016045E"/>
    <w:rsid w:val="001A50DB"/>
    <w:rsid w:val="001D1F33"/>
    <w:rsid w:val="001F2854"/>
    <w:rsid w:val="001F371A"/>
    <w:rsid w:val="0023089D"/>
    <w:rsid w:val="00247153"/>
    <w:rsid w:val="00252FD4"/>
    <w:rsid w:val="002937BD"/>
    <w:rsid w:val="002C4D2C"/>
    <w:rsid w:val="002E4F1E"/>
    <w:rsid w:val="00305C41"/>
    <w:rsid w:val="00357D5B"/>
    <w:rsid w:val="003D7BE3"/>
    <w:rsid w:val="003E3C78"/>
    <w:rsid w:val="00446206"/>
    <w:rsid w:val="00451D0E"/>
    <w:rsid w:val="00484C7E"/>
    <w:rsid w:val="00485615"/>
    <w:rsid w:val="00486F3D"/>
    <w:rsid w:val="00490881"/>
    <w:rsid w:val="00494409"/>
    <w:rsid w:val="00495B33"/>
    <w:rsid w:val="004A3FD1"/>
    <w:rsid w:val="004B17C7"/>
    <w:rsid w:val="004B5F57"/>
    <w:rsid w:val="004C6C67"/>
    <w:rsid w:val="004E7E6E"/>
    <w:rsid w:val="005234AE"/>
    <w:rsid w:val="0053312E"/>
    <w:rsid w:val="0054685E"/>
    <w:rsid w:val="0059460F"/>
    <w:rsid w:val="005C7987"/>
    <w:rsid w:val="005E6355"/>
    <w:rsid w:val="005E6B51"/>
    <w:rsid w:val="005F088E"/>
    <w:rsid w:val="0062254C"/>
    <w:rsid w:val="00652EB1"/>
    <w:rsid w:val="00674DB9"/>
    <w:rsid w:val="00687A35"/>
    <w:rsid w:val="00687AC3"/>
    <w:rsid w:val="006C092E"/>
    <w:rsid w:val="006D0223"/>
    <w:rsid w:val="006E3E23"/>
    <w:rsid w:val="006F3385"/>
    <w:rsid w:val="006F3E29"/>
    <w:rsid w:val="006F4C17"/>
    <w:rsid w:val="0071536A"/>
    <w:rsid w:val="00764938"/>
    <w:rsid w:val="00774EB3"/>
    <w:rsid w:val="007A19AD"/>
    <w:rsid w:val="007B22CD"/>
    <w:rsid w:val="007C09C9"/>
    <w:rsid w:val="007E10C6"/>
    <w:rsid w:val="007E361A"/>
    <w:rsid w:val="007E489F"/>
    <w:rsid w:val="007E5D64"/>
    <w:rsid w:val="007F7C3A"/>
    <w:rsid w:val="00801A71"/>
    <w:rsid w:val="00816A67"/>
    <w:rsid w:val="00845A8F"/>
    <w:rsid w:val="00846E05"/>
    <w:rsid w:val="00896222"/>
    <w:rsid w:val="008B66B6"/>
    <w:rsid w:val="008F6AAC"/>
    <w:rsid w:val="00916EDE"/>
    <w:rsid w:val="00972B5F"/>
    <w:rsid w:val="009C2E13"/>
    <w:rsid w:val="00A011CE"/>
    <w:rsid w:val="00A84443"/>
    <w:rsid w:val="00AA0965"/>
    <w:rsid w:val="00AA49F4"/>
    <w:rsid w:val="00B10FBE"/>
    <w:rsid w:val="00B1623E"/>
    <w:rsid w:val="00B25E9F"/>
    <w:rsid w:val="00B43491"/>
    <w:rsid w:val="00B557BA"/>
    <w:rsid w:val="00B708E4"/>
    <w:rsid w:val="00B8012E"/>
    <w:rsid w:val="00B83EF1"/>
    <w:rsid w:val="00B969B8"/>
    <w:rsid w:val="00B97733"/>
    <w:rsid w:val="00BA2A5B"/>
    <w:rsid w:val="00BB451A"/>
    <w:rsid w:val="00BD3829"/>
    <w:rsid w:val="00C473F3"/>
    <w:rsid w:val="00C47513"/>
    <w:rsid w:val="00C567BB"/>
    <w:rsid w:val="00C877A5"/>
    <w:rsid w:val="00C948BF"/>
    <w:rsid w:val="00CC057F"/>
    <w:rsid w:val="00CC4C2D"/>
    <w:rsid w:val="00CC6C28"/>
    <w:rsid w:val="00CF01BA"/>
    <w:rsid w:val="00D05746"/>
    <w:rsid w:val="00D27425"/>
    <w:rsid w:val="00D62B1D"/>
    <w:rsid w:val="00DA2FC8"/>
    <w:rsid w:val="00DD0CC5"/>
    <w:rsid w:val="00DE05D1"/>
    <w:rsid w:val="00E121B5"/>
    <w:rsid w:val="00E1523B"/>
    <w:rsid w:val="00E869A5"/>
    <w:rsid w:val="00F354A5"/>
    <w:rsid w:val="00F52FAD"/>
    <w:rsid w:val="00F60D43"/>
    <w:rsid w:val="00F66E63"/>
    <w:rsid w:val="00FD438A"/>
    <w:rsid w:val="00FD5149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248F26-732F-48FF-B5DF-EF80AB22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53"/>
    <w:pPr>
      <w:ind w:left="720"/>
      <w:contextualSpacing/>
    </w:pPr>
  </w:style>
  <w:style w:type="table" w:styleId="TableGrid">
    <w:name w:val="Table Grid"/>
    <w:basedOn w:val="TableNormal"/>
    <w:uiPriority w:val="59"/>
    <w:rsid w:val="005E635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C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3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3EF1"/>
    <w:rPr>
      <w:rFonts w:ascii="Courier New" w:eastAsia="Times New Roman" w:hAnsi="Courier New" w:cs="Courier New"/>
      <w:sz w:val="26"/>
      <w:szCs w:val="26"/>
    </w:rPr>
  </w:style>
  <w:style w:type="table" w:styleId="LightShading-Accent6">
    <w:name w:val="Light Shading Accent 6"/>
    <w:basedOn w:val="TableNormal"/>
    <w:uiPriority w:val="60"/>
    <w:rsid w:val="007E5D6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rsid w:val="00DE05D1"/>
    <w:rPr>
      <w:color w:val="0000FF"/>
      <w:u w:val="single"/>
    </w:rPr>
  </w:style>
  <w:style w:type="paragraph" w:styleId="NoSpacing">
    <w:name w:val="No Spacing"/>
    <w:uiPriority w:val="1"/>
    <w:qFormat/>
    <w:rsid w:val="007C09C9"/>
    <w:pPr>
      <w:spacing w:after="0" w:line="240" w:lineRule="auto"/>
    </w:pPr>
  </w:style>
  <w:style w:type="paragraph" w:customStyle="1" w:styleId="Default">
    <w:name w:val="Default"/>
    <w:rsid w:val="00BD3829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D3829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BD3829"/>
    <w:rPr>
      <w:rFonts w:cs="Gotham Medium"/>
      <w:color w:val="000000"/>
      <w:sz w:val="21"/>
      <w:szCs w:val="21"/>
    </w:rPr>
  </w:style>
  <w:style w:type="paragraph" w:customStyle="1" w:styleId="Pa4">
    <w:name w:val="Pa4"/>
    <w:basedOn w:val="Default"/>
    <w:next w:val="Default"/>
    <w:uiPriority w:val="99"/>
    <w:rsid w:val="00E121B5"/>
    <w:pPr>
      <w:spacing w:line="281" w:lineRule="atLeast"/>
    </w:pPr>
    <w:rPr>
      <w:rFonts w:ascii="Museo Slab 500" w:hAnsi="Museo Slab 500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CC4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C2D"/>
  </w:style>
  <w:style w:type="paragraph" w:styleId="Footer">
    <w:name w:val="footer"/>
    <w:basedOn w:val="Normal"/>
    <w:link w:val="FooterChar"/>
    <w:uiPriority w:val="99"/>
    <w:unhideWhenUsed/>
    <w:rsid w:val="00CC4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E7DA-D506-4F3F-8DAE-88FC2CC9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Fern</dc:creator>
  <cp:lastModifiedBy>Jeremy Remy</cp:lastModifiedBy>
  <cp:revision>2</cp:revision>
  <cp:lastPrinted>2014-04-03T19:09:00Z</cp:lastPrinted>
  <dcterms:created xsi:type="dcterms:W3CDTF">2017-08-16T14:55:00Z</dcterms:created>
  <dcterms:modified xsi:type="dcterms:W3CDTF">2017-08-16T14:55:00Z</dcterms:modified>
</cp:coreProperties>
</file>